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D0" w:rsidRDefault="009666D0" w:rsidP="00EC0677">
      <w:pPr>
        <w:tabs>
          <w:tab w:val="left" w:pos="1080"/>
        </w:tabs>
        <w:spacing w:line="360" w:lineRule="auto"/>
        <w:rPr>
          <w:b/>
          <w:sz w:val="28"/>
          <w:szCs w:val="28"/>
        </w:rPr>
      </w:pPr>
    </w:p>
    <w:p w:rsidR="00EC0677" w:rsidRDefault="00EC0677" w:rsidP="00BA24DC">
      <w:pPr>
        <w:tabs>
          <w:tab w:val="left" w:pos="7620"/>
        </w:tabs>
        <w:ind w:left="-284"/>
        <w:jc w:val="center"/>
        <w:rPr>
          <w:b/>
          <w:sz w:val="72"/>
          <w:szCs w:val="72"/>
        </w:rPr>
      </w:pPr>
    </w:p>
    <w:p w:rsidR="00F36853" w:rsidRPr="00F36853" w:rsidRDefault="00F36853" w:rsidP="00F36853">
      <w:pPr>
        <w:spacing w:before="30" w:after="30"/>
        <w:ind w:left="1080"/>
        <w:contextualSpacing/>
        <w:jc w:val="center"/>
        <w:rPr>
          <w:b/>
          <w:color w:val="000000"/>
          <w:szCs w:val="28"/>
        </w:rPr>
      </w:pPr>
      <w:r w:rsidRPr="00F36853">
        <w:rPr>
          <w:b/>
          <w:color w:val="000000"/>
          <w:szCs w:val="28"/>
        </w:rPr>
        <w:t>Муниципальное бюджетное общеобразовательное учреждение</w:t>
      </w:r>
    </w:p>
    <w:p w:rsidR="00F36853" w:rsidRPr="00F36853" w:rsidRDefault="00F36853" w:rsidP="00F36853">
      <w:pPr>
        <w:spacing w:before="30" w:after="30"/>
        <w:ind w:left="1080"/>
        <w:contextualSpacing/>
        <w:jc w:val="center"/>
        <w:rPr>
          <w:b/>
          <w:color w:val="000000"/>
          <w:szCs w:val="28"/>
        </w:rPr>
      </w:pPr>
      <w:r w:rsidRPr="00F36853">
        <w:rPr>
          <w:b/>
          <w:color w:val="000000"/>
          <w:szCs w:val="28"/>
        </w:rPr>
        <w:t>«Средняя общеобразовательная школа №6»</w:t>
      </w:r>
    </w:p>
    <w:p w:rsidR="00F36853" w:rsidRPr="00F36853" w:rsidRDefault="00F36853" w:rsidP="00F36853">
      <w:pPr>
        <w:spacing w:before="30" w:after="30"/>
        <w:ind w:left="1080"/>
        <w:contextualSpacing/>
        <w:jc w:val="center"/>
        <w:rPr>
          <w:b/>
          <w:color w:val="000000"/>
          <w:szCs w:val="28"/>
        </w:rPr>
      </w:pPr>
      <w:r w:rsidRPr="00F36853">
        <w:rPr>
          <w:b/>
          <w:color w:val="000000"/>
          <w:szCs w:val="28"/>
        </w:rPr>
        <w:t>г. Уссурийска УГО</w:t>
      </w:r>
    </w:p>
    <w:p w:rsidR="00F36853" w:rsidRPr="00F36853" w:rsidRDefault="00F36853" w:rsidP="00F36853"/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F36853" w:rsidRPr="00F36853" w:rsidTr="00F36853">
        <w:tc>
          <w:tcPr>
            <w:tcW w:w="4927" w:type="dxa"/>
          </w:tcPr>
          <w:p w:rsidR="00F36853" w:rsidRPr="00F36853" w:rsidRDefault="00F36853" w:rsidP="00F36853">
            <w:pPr>
              <w:rPr>
                <w:b/>
                <w:noProof/>
                <w:lang w:eastAsia="en-US"/>
              </w:rPr>
            </w:pPr>
            <w:r w:rsidRPr="00F36853">
              <w:rPr>
                <w:b/>
                <w:noProof/>
                <w:lang w:eastAsia="en-US"/>
              </w:rPr>
              <w:t>Принято:</w:t>
            </w:r>
          </w:p>
          <w:p w:rsidR="00F36853" w:rsidRPr="00F36853" w:rsidRDefault="00F36853" w:rsidP="00F36853">
            <w:pPr>
              <w:rPr>
                <w:b/>
                <w:noProof/>
                <w:lang w:eastAsia="en-US"/>
              </w:rPr>
            </w:pPr>
            <w:r w:rsidRPr="00F36853">
              <w:rPr>
                <w:b/>
                <w:noProof/>
                <w:lang w:eastAsia="en-US"/>
              </w:rPr>
              <w:t>педагогическим Советом</w:t>
            </w:r>
          </w:p>
          <w:p w:rsidR="00F36853" w:rsidRPr="00F36853" w:rsidRDefault="00F36853" w:rsidP="00F36853">
            <w:pPr>
              <w:rPr>
                <w:b/>
                <w:noProof/>
                <w:lang w:eastAsia="en-US"/>
              </w:rPr>
            </w:pPr>
            <w:r w:rsidRPr="00F36853">
              <w:rPr>
                <w:b/>
                <w:noProof/>
                <w:lang w:eastAsia="en-US"/>
              </w:rPr>
              <w:t>протокол № ___ от ____________г</w:t>
            </w:r>
          </w:p>
          <w:p w:rsidR="00F36853" w:rsidRPr="00F36853" w:rsidRDefault="00F36853" w:rsidP="00F36853">
            <w:pPr>
              <w:rPr>
                <w:b/>
                <w:noProof/>
                <w:lang w:eastAsia="en-US"/>
              </w:rPr>
            </w:pPr>
          </w:p>
          <w:p w:rsidR="00F36853" w:rsidRPr="00F36853" w:rsidRDefault="00F36853" w:rsidP="00F36853">
            <w:pPr>
              <w:rPr>
                <w:b/>
                <w:noProof/>
                <w:lang w:eastAsia="en-US"/>
              </w:rPr>
            </w:pPr>
          </w:p>
          <w:p w:rsidR="00F36853" w:rsidRPr="00F36853" w:rsidRDefault="00F36853" w:rsidP="00F36853">
            <w:pPr>
              <w:rPr>
                <w:b/>
                <w:noProof/>
                <w:lang w:eastAsia="en-US"/>
              </w:rPr>
            </w:pPr>
          </w:p>
        </w:tc>
        <w:tc>
          <w:tcPr>
            <w:tcW w:w="4927" w:type="dxa"/>
          </w:tcPr>
          <w:p w:rsidR="00F36853" w:rsidRPr="00F36853" w:rsidRDefault="00F36853" w:rsidP="00F3685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F36853">
              <w:rPr>
                <w:b/>
              </w:rPr>
              <w:t>УТВЕРЖДАЮ:</w:t>
            </w:r>
          </w:p>
          <w:p w:rsidR="00F36853" w:rsidRPr="00F36853" w:rsidRDefault="00F36853" w:rsidP="00F36853">
            <w:pPr>
              <w:jc w:val="right"/>
              <w:rPr>
                <w:b/>
              </w:rPr>
            </w:pPr>
            <w:r w:rsidRPr="00F36853">
              <w:rPr>
                <w:b/>
              </w:rPr>
              <w:t xml:space="preserve">Директор МБОУ СОШ №6 </w:t>
            </w:r>
          </w:p>
          <w:p w:rsidR="00F36853" w:rsidRPr="00F36853" w:rsidRDefault="00F36853" w:rsidP="00F36853">
            <w:pPr>
              <w:jc w:val="right"/>
              <w:rPr>
                <w:b/>
              </w:rPr>
            </w:pPr>
            <w:r w:rsidRPr="00F36853">
              <w:rPr>
                <w:b/>
              </w:rPr>
              <w:t>_____________</w:t>
            </w:r>
            <w:proofErr w:type="spellStart"/>
            <w:r w:rsidRPr="00F36853">
              <w:rPr>
                <w:b/>
              </w:rPr>
              <w:t>Т.В.Догадова</w:t>
            </w:r>
            <w:proofErr w:type="spellEnd"/>
          </w:p>
          <w:p w:rsidR="00F36853" w:rsidRPr="00F36853" w:rsidRDefault="00F36853" w:rsidP="00F3685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F36853">
              <w:rPr>
                <w:b/>
              </w:rPr>
              <w:t>Приказ от _________г. №____</w:t>
            </w:r>
          </w:p>
          <w:p w:rsidR="00F36853" w:rsidRPr="00F36853" w:rsidRDefault="00F36853" w:rsidP="00F3685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46D2C" w:rsidRDefault="00846D2C" w:rsidP="00846D2C">
      <w:pPr>
        <w:tabs>
          <w:tab w:val="left" w:pos="7620"/>
        </w:tabs>
        <w:jc w:val="center"/>
        <w:rPr>
          <w:b/>
          <w:sz w:val="72"/>
          <w:szCs w:val="72"/>
        </w:rPr>
      </w:pPr>
      <w:r w:rsidRPr="00EC0677">
        <w:rPr>
          <w:b/>
          <w:sz w:val="72"/>
          <w:szCs w:val="72"/>
        </w:rPr>
        <w:t>Программа</w:t>
      </w:r>
    </w:p>
    <w:p w:rsidR="00846D2C" w:rsidRDefault="00846D2C" w:rsidP="00846D2C">
      <w:pPr>
        <w:tabs>
          <w:tab w:val="left" w:pos="7620"/>
        </w:tabs>
        <w:jc w:val="center"/>
        <w:rPr>
          <w:b/>
          <w:sz w:val="72"/>
          <w:szCs w:val="72"/>
        </w:rPr>
      </w:pPr>
      <w:r w:rsidRPr="00EC0677">
        <w:rPr>
          <w:b/>
          <w:sz w:val="72"/>
          <w:szCs w:val="72"/>
        </w:rPr>
        <w:t xml:space="preserve"> по совершенствованию организации горячего питания обучающихся</w:t>
      </w:r>
    </w:p>
    <w:p w:rsidR="00846D2C" w:rsidRDefault="00846D2C" w:rsidP="00846D2C">
      <w:pPr>
        <w:tabs>
          <w:tab w:val="left" w:pos="762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«Здоровое питание»</w:t>
      </w:r>
    </w:p>
    <w:p w:rsidR="00846D2C" w:rsidRPr="00EC0677" w:rsidRDefault="000660A8" w:rsidP="00846D2C">
      <w:pPr>
        <w:tabs>
          <w:tab w:val="left" w:pos="762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на 2023-2024</w:t>
      </w:r>
      <w:r w:rsidR="00846D2C" w:rsidRPr="00EC0677">
        <w:rPr>
          <w:b/>
          <w:sz w:val="72"/>
          <w:szCs w:val="72"/>
        </w:rPr>
        <w:t xml:space="preserve"> учебный год.</w:t>
      </w:r>
    </w:p>
    <w:p w:rsidR="00EC0677" w:rsidRDefault="00EC0677" w:rsidP="00EC0677">
      <w:pPr>
        <w:tabs>
          <w:tab w:val="left" w:pos="1080"/>
        </w:tabs>
        <w:spacing w:line="360" w:lineRule="auto"/>
        <w:rPr>
          <w:b/>
          <w:sz w:val="28"/>
          <w:szCs w:val="28"/>
        </w:rPr>
      </w:pPr>
    </w:p>
    <w:p w:rsidR="00846D2C" w:rsidRDefault="00846D2C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846D2C" w:rsidRDefault="00846D2C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846D2C" w:rsidRDefault="00846D2C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846D2C" w:rsidRDefault="00846D2C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846D2C" w:rsidRDefault="00846D2C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846D2C" w:rsidRDefault="00846D2C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846D2C" w:rsidRDefault="00846D2C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846D2C" w:rsidRDefault="00846D2C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846D2C" w:rsidRDefault="00846D2C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F36853" w:rsidRDefault="00F36853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F36853" w:rsidRDefault="00F36853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9666D0" w:rsidRPr="009666D0" w:rsidRDefault="009666D0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9666D0">
        <w:rPr>
          <w:b/>
          <w:sz w:val="28"/>
          <w:szCs w:val="28"/>
        </w:rPr>
        <w:lastRenderedPageBreak/>
        <w:t>Обоснование необходимости реализации Программы:</w:t>
      </w:r>
    </w:p>
    <w:p w:rsidR="009666D0" w:rsidRPr="00B56DBA" w:rsidRDefault="009666D0" w:rsidP="009666D0">
      <w:pPr>
        <w:spacing w:line="360" w:lineRule="auto"/>
        <w:jc w:val="both"/>
        <w:rPr>
          <w:color w:val="000000"/>
          <w:sz w:val="28"/>
          <w:szCs w:val="28"/>
        </w:rPr>
      </w:pP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Программа по совершенствованию организации питания вызвана необходимостью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создания условий в образовательном учреждении, обеспечивающих развитие </w:t>
      </w:r>
      <w:r w:rsidRPr="00B56DBA">
        <w:rPr>
          <w:color w:val="000000"/>
          <w:sz w:val="28"/>
          <w:szCs w:val="28"/>
        </w:rPr>
        <w:t>культуры здоровья</w:t>
      </w:r>
      <w:r>
        <w:rPr>
          <w:color w:val="000000"/>
          <w:sz w:val="28"/>
          <w:szCs w:val="28"/>
        </w:rPr>
        <w:t xml:space="preserve"> учащихся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вызвана следующими </w:t>
      </w:r>
      <w:r w:rsidRPr="00B56DBA">
        <w:rPr>
          <w:color w:val="000000"/>
          <w:sz w:val="28"/>
          <w:szCs w:val="28"/>
        </w:rPr>
        <w:t xml:space="preserve"> причин</w:t>
      </w:r>
      <w:r>
        <w:rPr>
          <w:color w:val="000000"/>
          <w:sz w:val="28"/>
          <w:szCs w:val="28"/>
        </w:rPr>
        <w:t>ами</w:t>
      </w:r>
      <w:r w:rsidRPr="00B56DBA">
        <w:rPr>
          <w:color w:val="000000"/>
          <w:sz w:val="28"/>
          <w:szCs w:val="28"/>
        </w:rPr>
        <w:t xml:space="preserve">: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Необходимостью формирования  </w:t>
      </w:r>
      <w:r w:rsidRPr="00B56DBA">
        <w:rPr>
          <w:color w:val="000000"/>
          <w:sz w:val="28"/>
          <w:szCs w:val="28"/>
        </w:rPr>
        <w:t xml:space="preserve"> здоров</w:t>
      </w:r>
      <w:r>
        <w:rPr>
          <w:color w:val="000000"/>
          <w:sz w:val="28"/>
          <w:szCs w:val="28"/>
        </w:rPr>
        <w:t xml:space="preserve">ого образа жизни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учащегося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B56DBA">
        <w:rPr>
          <w:color w:val="000000"/>
          <w:sz w:val="28"/>
          <w:szCs w:val="28"/>
        </w:rPr>
        <w:t xml:space="preserve"> детско</w:t>
      </w:r>
      <w:r>
        <w:rPr>
          <w:color w:val="000000"/>
          <w:sz w:val="28"/>
          <w:szCs w:val="28"/>
        </w:rPr>
        <w:t>го</w:t>
      </w:r>
      <w:r w:rsidRPr="00B56DBA">
        <w:rPr>
          <w:color w:val="000000"/>
          <w:sz w:val="28"/>
          <w:szCs w:val="28"/>
        </w:rPr>
        <w:t xml:space="preserve"> возраст</w:t>
      </w:r>
      <w:r>
        <w:rPr>
          <w:color w:val="000000"/>
          <w:sz w:val="28"/>
          <w:szCs w:val="28"/>
        </w:rPr>
        <w:t>а  (</w:t>
      </w:r>
      <w:r w:rsidRPr="00B56DBA">
        <w:rPr>
          <w:color w:val="000000"/>
          <w:sz w:val="28"/>
          <w:szCs w:val="28"/>
        </w:rPr>
        <w:t>здоровые интересы и привычки, ценностное отношение к здоровью</w:t>
      </w:r>
      <w:r>
        <w:rPr>
          <w:color w:val="000000"/>
          <w:sz w:val="28"/>
          <w:szCs w:val="28"/>
        </w:rPr>
        <w:t>);</w:t>
      </w:r>
      <w:r w:rsidRPr="00B56DBA">
        <w:rPr>
          <w:color w:val="000000"/>
          <w:sz w:val="28"/>
          <w:szCs w:val="28"/>
        </w:rPr>
        <w:t xml:space="preserve">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Системностью усвоения </w:t>
      </w:r>
      <w:r w:rsidRPr="00B56DBA">
        <w:rPr>
          <w:color w:val="000000"/>
          <w:sz w:val="28"/>
          <w:szCs w:val="28"/>
        </w:rPr>
        <w:t xml:space="preserve">норм и правил, </w:t>
      </w:r>
      <w:r>
        <w:rPr>
          <w:color w:val="000000"/>
          <w:sz w:val="28"/>
          <w:szCs w:val="28"/>
        </w:rPr>
        <w:t xml:space="preserve">необходимых учащимся  </w:t>
      </w:r>
      <w:r w:rsidRPr="00B56DBA">
        <w:rPr>
          <w:color w:val="000000"/>
          <w:sz w:val="28"/>
          <w:szCs w:val="28"/>
        </w:rPr>
        <w:t xml:space="preserve">в специально проецируемой деятельности; </w:t>
      </w:r>
    </w:p>
    <w:p w:rsidR="009666D0" w:rsidRDefault="009666D0" w:rsidP="009666D0">
      <w:pPr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Физиологическими сенситивными особенностями в развитии   человеческого организма.</w:t>
      </w:r>
    </w:p>
    <w:p w:rsidR="009666D0" w:rsidRPr="003E744F" w:rsidRDefault="009666D0" w:rsidP="009666D0">
      <w:pPr>
        <w:spacing w:line="360" w:lineRule="auto"/>
        <w:ind w:firstLine="10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В связи с этим </w:t>
      </w:r>
      <w:r>
        <w:rPr>
          <w:color w:val="000000"/>
          <w:sz w:val="28"/>
          <w:szCs w:val="28"/>
        </w:rPr>
        <w:t>р</w:t>
      </w:r>
      <w:r w:rsidRPr="003E744F">
        <w:rPr>
          <w:color w:val="000000"/>
          <w:sz w:val="28"/>
          <w:szCs w:val="28"/>
        </w:rPr>
        <w:t xml:space="preserve">ациональное питание учащихся </w:t>
      </w:r>
      <w:r>
        <w:rPr>
          <w:color w:val="000000"/>
          <w:sz w:val="28"/>
          <w:szCs w:val="28"/>
        </w:rPr>
        <w:t xml:space="preserve">является одним </w:t>
      </w:r>
      <w:r w:rsidRPr="003E744F">
        <w:rPr>
          <w:color w:val="000000"/>
          <w:sz w:val="28"/>
          <w:szCs w:val="28"/>
        </w:rPr>
        <w:t xml:space="preserve"> из условий создания </w:t>
      </w:r>
      <w:proofErr w:type="spellStart"/>
      <w:r w:rsidRPr="003E744F">
        <w:rPr>
          <w:color w:val="000000"/>
          <w:sz w:val="28"/>
          <w:szCs w:val="28"/>
        </w:rPr>
        <w:t>здоровьесберегающей</w:t>
      </w:r>
      <w:proofErr w:type="spellEnd"/>
      <w:r w:rsidRPr="003E744F">
        <w:rPr>
          <w:color w:val="000000"/>
          <w:sz w:val="28"/>
          <w:szCs w:val="28"/>
        </w:rPr>
        <w:t xml:space="preserve"> среды</w:t>
      </w:r>
      <w:r>
        <w:rPr>
          <w:color w:val="000000"/>
          <w:sz w:val="28"/>
          <w:szCs w:val="28"/>
        </w:rPr>
        <w:t xml:space="preserve">. </w:t>
      </w:r>
      <w:r w:rsidRPr="003E7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М</w:t>
      </w:r>
      <w:r w:rsidR="00EC067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 «СОШ</w:t>
      </w:r>
      <w:r w:rsidR="00846D2C">
        <w:rPr>
          <w:color w:val="000000"/>
          <w:sz w:val="28"/>
          <w:szCs w:val="28"/>
        </w:rPr>
        <w:t>№6</w:t>
      </w:r>
      <w:r w:rsidRPr="00B56DBA">
        <w:rPr>
          <w:color w:val="000000"/>
          <w:sz w:val="28"/>
          <w:szCs w:val="28"/>
        </w:rPr>
        <w:t xml:space="preserve">» сегодня уделяет большое внимание вопросам жизни и здоровья детей и подростков. </w:t>
      </w:r>
      <w:r>
        <w:rPr>
          <w:color w:val="000000"/>
          <w:sz w:val="28"/>
          <w:szCs w:val="28"/>
        </w:rPr>
        <w:t>Школьное п</w:t>
      </w:r>
      <w:r w:rsidRPr="00B56DBA">
        <w:rPr>
          <w:color w:val="000000"/>
          <w:sz w:val="28"/>
          <w:szCs w:val="28"/>
        </w:rPr>
        <w:t xml:space="preserve">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</w:t>
      </w:r>
      <w:r>
        <w:rPr>
          <w:color w:val="000000"/>
          <w:sz w:val="28"/>
          <w:szCs w:val="28"/>
        </w:rPr>
        <w:t>учащиеся</w:t>
      </w:r>
      <w:r w:rsidRPr="00B56DBA">
        <w:rPr>
          <w:color w:val="000000"/>
          <w:sz w:val="28"/>
          <w:szCs w:val="28"/>
        </w:rPr>
        <w:t xml:space="preserve"> проводят в школе, то и полноценно питаться они должны здесь же.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Очень важно, чтобы школа</w:t>
      </w:r>
      <w:r w:rsidRPr="00B56DBA">
        <w:rPr>
          <w:color w:val="000000"/>
          <w:sz w:val="28"/>
          <w:szCs w:val="28"/>
        </w:rPr>
        <w:t xml:space="preserve"> стала началом распространения знаний и умений в построении здорового питания. В связи с этим в школе разработана программа организации развития питания школьников «Школа здорового питания»</w:t>
      </w:r>
      <w:r>
        <w:rPr>
          <w:color w:val="000000"/>
          <w:sz w:val="28"/>
          <w:szCs w:val="28"/>
        </w:rPr>
        <w:t>.</w:t>
      </w:r>
    </w:p>
    <w:p w:rsidR="00846D2C" w:rsidRDefault="00846D2C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56DBA">
        <w:rPr>
          <w:color w:val="000000"/>
          <w:sz w:val="28"/>
          <w:szCs w:val="28"/>
        </w:rPr>
        <w:t>Характеристика</w:t>
      </w:r>
      <w:r w:rsidR="00F36853">
        <w:rPr>
          <w:color w:val="000000"/>
          <w:sz w:val="28"/>
          <w:szCs w:val="28"/>
        </w:rPr>
        <w:t xml:space="preserve"> детей,</w:t>
      </w:r>
      <w:r w:rsidRPr="00B56DBA">
        <w:rPr>
          <w:color w:val="000000"/>
          <w:sz w:val="28"/>
          <w:szCs w:val="28"/>
        </w:rPr>
        <w:t xml:space="preserve"> </w:t>
      </w:r>
      <w:r w:rsidR="00F36853">
        <w:rPr>
          <w:color w:val="000000"/>
          <w:sz w:val="28"/>
          <w:szCs w:val="28"/>
        </w:rPr>
        <w:t>питающихся бесплатно</w:t>
      </w:r>
      <w:r>
        <w:rPr>
          <w:color w:val="000000"/>
          <w:sz w:val="28"/>
          <w:szCs w:val="28"/>
        </w:rPr>
        <w:t>»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701"/>
        <w:gridCol w:w="1418"/>
        <w:gridCol w:w="1276"/>
        <w:gridCol w:w="992"/>
        <w:gridCol w:w="2410"/>
      </w:tblGrid>
      <w:tr w:rsidR="000660A8" w:rsidRPr="000B1E02" w:rsidTr="00E92F1B">
        <w:trPr>
          <w:trHeight w:val="194"/>
        </w:trPr>
        <w:tc>
          <w:tcPr>
            <w:tcW w:w="1384" w:type="dxa"/>
            <w:shd w:val="clear" w:color="auto" w:fill="auto"/>
          </w:tcPr>
          <w:p w:rsidR="000660A8" w:rsidRPr="00EC0677" w:rsidRDefault="000660A8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t>Всего учащихся</w:t>
            </w:r>
          </w:p>
        </w:tc>
        <w:tc>
          <w:tcPr>
            <w:tcW w:w="1276" w:type="dxa"/>
          </w:tcPr>
          <w:p w:rsidR="000660A8" w:rsidRPr="00EC0677" w:rsidRDefault="000660A8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СВО</w:t>
            </w:r>
          </w:p>
        </w:tc>
        <w:tc>
          <w:tcPr>
            <w:tcW w:w="1417" w:type="dxa"/>
            <w:shd w:val="clear" w:color="auto" w:fill="auto"/>
          </w:tcPr>
          <w:p w:rsidR="000660A8" w:rsidRPr="00EC0677" w:rsidRDefault="000660A8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Многодетные семьи</w:t>
            </w:r>
          </w:p>
        </w:tc>
        <w:tc>
          <w:tcPr>
            <w:tcW w:w="1701" w:type="dxa"/>
            <w:shd w:val="clear" w:color="auto" w:fill="auto"/>
          </w:tcPr>
          <w:p w:rsidR="000660A8" w:rsidRPr="00EC0677" w:rsidRDefault="000660A8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Малообеспеченные семьи</w:t>
            </w:r>
          </w:p>
        </w:tc>
        <w:tc>
          <w:tcPr>
            <w:tcW w:w="1418" w:type="dxa"/>
            <w:shd w:val="clear" w:color="auto" w:fill="auto"/>
          </w:tcPr>
          <w:p w:rsidR="000660A8" w:rsidRPr="00EC0677" w:rsidRDefault="000660A8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Опекаемые</w:t>
            </w:r>
          </w:p>
        </w:tc>
        <w:tc>
          <w:tcPr>
            <w:tcW w:w="1276" w:type="dxa"/>
            <w:shd w:val="clear" w:color="auto" w:fill="auto"/>
          </w:tcPr>
          <w:p w:rsidR="000660A8" w:rsidRPr="00EC0677" w:rsidRDefault="000660A8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Дети - инвалиды</w:t>
            </w:r>
          </w:p>
        </w:tc>
        <w:tc>
          <w:tcPr>
            <w:tcW w:w="992" w:type="dxa"/>
          </w:tcPr>
          <w:p w:rsidR="000660A8" w:rsidRPr="00EC0677" w:rsidRDefault="000660A8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Дети-беженцы Украины</w:t>
            </w:r>
          </w:p>
        </w:tc>
        <w:tc>
          <w:tcPr>
            <w:tcW w:w="2410" w:type="dxa"/>
          </w:tcPr>
          <w:p w:rsidR="000660A8" w:rsidRDefault="000660A8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</w:tr>
      <w:tr w:rsidR="000660A8" w:rsidRPr="000B1E02" w:rsidTr="00E92F1B">
        <w:tc>
          <w:tcPr>
            <w:tcW w:w="1384" w:type="dxa"/>
            <w:shd w:val="clear" w:color="auto" w:fill="auto"/>
          </w:tcPr>
          <w:p w:rsidR="000660A8" w:rsidRPr="002E3C73" w:rsidRDefault="00E92F1B" w:rsidP="003B1159">
            <w:pPr>
              <w:jc w:val="center"/>
            </w:pPr>
            <w:r>
              <w:t>156</w:t>
            </w:r>
          </w:p>
        </w:tc>
        <w:tc>
          <w:tcPr>
            <w:tcW w:w="1276" w:type="dxa"/>
          </w:tcPr>
          <w:p w:rsidR="000660A8" w:rsidRDefault="000660A8" w:rsidP="003B1159">
            <w:r>
              <w:t xml:space="preserve">         39</w:t>
            </w:r>
          </w:p>
        </w:tc>
        <w:tc>
          <w:tcPr>
            <w:tcW w:w="1417" w:type="dxa"/>
            <w:shd w:val="clear" w:color="auto" w:fill="auto"/>
          </w:tcPr>
          <w:p w:rsidR="000660A8" w:rsidRPr="002E3C73" w:rsidRDefault="00E92F1B" w:rsidP="003B1159"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660A8" w:rsidRPr="002E3C73" w:rsidRDefault="00E92F1B" w:rsidP="003B1159">
            <w:r>
              <w:t>14</w:t>
            </w:r>
          </w:p>
        </w:tc>
        <w:tc>
          <w:tcPr>
            <w:tcW w:w="1418" w:type="dxa"/>
            <w:shd w:val="clear" w:color="auto" w:fill="auto"/>
          </w:tcPr>
          <w:p w:rsidR="000660A8" w:rsidRPr="002E3C73" w:rsidRDefault="000660A8" w:rsidP="003B1159"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0660A8" w:rsidRPr="002E3C73" w:rsidRDefault="000660A8" w:rsidP="003B1159">
            <w:proofErr w:type="gramStart"/>
            <w:r>
              <w:t>4( 5</w:t>
            </w:r>
            <w:proofErr w:type="gramEnd"/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 xml:space="preserve">. – 3ч., 10-11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  <w:r>
              <w:t xml:space="preserve"> 1ч.)</w:t>
            </w:r>
            <w:r w:rsidR="00E92F1B">
              <w:t xml:space="preserve"> 12ч. Получают денежную компенсацию</w:t>
            </w:r>
          </w:p>
        </w:tc>
        <w:tc>
          <w:tcPr>
            <w:tcW w:w="992" w:type="dxa"/>
          </w:tcPr>
          <w:p w:rsidR="000660A8" w:rsidRDefault="000660A8" w:rsidP="003B1159"/>
        </w:tc>
        <w:tc>
          <w:tcPr>
            <w:tcW w:w="2410" w:type="dxa"/>
          </w:tcPr>
          <w:p w:rsidR="000660A8" w:rsidRDefault="000660A8" w:rsidP="003B1159">
            <w:r>
              <w:t>5-11</w:t>
            </w:r>
          </w:p>
        </w:tc>
      </w:tr>
      <w:tr w:rsidR="000660A8" w:rsidRPr="000B1E02" w:rsidTr="00E92F1B">
        <w:trPr>
          <w:trHeight w:val="455"/>
        </w:trPr>
        <w:tc>
          <w:tcPr>
            <w:tcW w:w="1384" w:type="dxa"/>
            <w:shd w:val="clear" w:color="auto" w:fill="auto"/>
          </w:tcPr>
          <w:p w:rsidR="000660A8" w:rsidRPr="00C26962" w:rsidRDefault="000660A8" w:rsidP="003B1159">
            <w:pPr>
              <w:jc w:val="center"/>
            </w:pPr>
            <w:r>
              <w:t>383</w:t>
            </w:r>
          </w:p>
        </w:tc>
        <w:tc>
          <w:tcPr>
            <w:tcW w:w="1276" w:type="dxa"/>
          </w:tcPr>
          <w:p w:rsidR="000660A8" w:rsidRPr="00C26962" w:rsidRDefault="000660A8" w:rsidP="003B1159">
            <w:pPr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auto"/>
          </w:tcPr>
          <w:p w:rsidR="000660A8" w:rsidRPr="00C26962" w:rsidRDefault="000660A8" w:rsidP="003B11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660A8" w:rsidRPr="00C26962" w:rsidRDefault="000660A8" w:rsidP="003B115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660A8" w:rsidRPr="00C26962" w:rsidRDefault="000660A8" w:rsidP="003B11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660A8" w:rsidRPr="00C26962" w:rsidRDefault="000660A8" w:rsidP="003B1159">
            <w:pPr>
              <w:jc w:val="center"/>
            </w:pPr>
          </w:p>
        </w:tc>
        <w:tc>
          <w:tcPr>
            <w:tcW w:w="992" w:type="dxa"/>
          </w:tcPr>
          <w:p w:rsidR="000660A8" w:rsidRPr="00C26962" w:rsidRDefault="000660A8" w:rsidP="003B1159">
            <w:pPr>
              <w:jc w:val="center"/>
            </w:pPr>
          </w:p>
        </w:tc>
        <w:tc>
          <w:tcPr>
            <w:tcW w:w="2410" w:type="dxa"/>
          </w:tcPr>
          <w:p w:rsidR="000660A8" w:rsidRDefault="000660A8" w:rsidP="00E92F1B">
            <w:r>
              <w:t>1-4</w:t>
            </w:r>
          </w:p>
        </w:tc>
      </w:tr>
    </w:tbl>
    <w:p w:rsidR="009666D0" w:rsidRPr="000D11B1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56DBA">
        <w:rPr>
          <w:rStyle w:val="a4"/>
          <w:color w:val="000000"/>
          <w:sz w:val="28"/>
          <w:szCs w:val="28"/>
        </w:rPr>
        <w:t>Цель программы:</w:t>
      </w:r>
    </w:p>
    <w:p w:rsidR="009666D0" w:rsidRPr="000512C9" w:rsidRDefault="009666D0" w:rsidP="009666D0">
      <w:p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Создать условия для о</w:t>
      </w:r>
      <w:r w:rsidRPr="00B56DBA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я</w:t>
      </w:r>
      <w:r w:rsidRPr="00B56DBA">
        <w:rPr>
          <w:color w:val="000000"/>
          <w:sz w:val="28"/>
          <w:szCs w:val="28"/>
        </w:rPr>
        <w:t xml:space="preserve"> здорового питания школьников в целях сохранения и укрепления их здоровья, а также профилактики заболеваний</w:t>
      </w:r>
      <w:r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6DBA">
        <w:rPr>
          <w:rStyle w:val="a4"/>
          <w:color w:val="000000"/>
          <w:sz w:val="28"/>
          <w:szCs w:val="28"/>
        </w:rPr>
        <w:t>Задачи программы:</w:t>
      </w:r>
    </w:p>
    <w:p w:rsidR="009666D0" w:rsidRPr="00B56DBA" w:rsidRDefault="009666D0" w:rsidP="009666D0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B56DB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B56DBA">
        <w:rPr>
          <w:sz w:val="28"/>
          <w:szCs w:val="28"/>
        </w:rPr>
        <w:t xml:space="preserve"> школьного питания детей установленным нормам и стандартам, региональным, экологическим, социальным и культурным особенностям.</w:t>
      </w:r>
    </w:p>
    <w:p w:rsidR="009666D0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100% учащихся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начальных классов </w:t>
      </w:r>
      <w:r w:rsidRPr="00B56DBA">
        <w:rPr>
          <w:color w:val="000000"/>
          <w:sz w:val="28"/>
          <w:szCs w:val="28"/>
        </w:rPr>
        <w:t>школьн</w:t>
      </w:r>
      <w:r>
        <w:rPr>
          <w:color w:val="000000"/>
          <w:sz w:val="28"/>
          <w:szCs w:val="28"/>
        </w:rPr>
        <w:t>ым</w:t>
      </w:r>
      <w:r w:rsidRPr="00B56DBA">
        <w:rPr>
          <w:color w:val="000000"/>
          <w:sz w:val="28"/>
          <w:szCs w:val="28"/>
        </w:rPr>
        <w:t xml:space="preserve"> питани</w:t>
      </w:r>
      <w:r>
        <w:rPr>
          <w:color w:val="000000"/>
          <w:sz w:val="28"/>
          <w:szCs w:val="28"/>
        </w:rPr>
        <w:t>ем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Приве</w:t>
      </w:r>
      <w:r>
        <w:rPr>
          <w:color w:val="000000"/>
          <w:sz w:val="28"/>
          <w:szCs w:val="28"/>
        </w:rPr>
        <w:t>сти</w:t>
      </w:r>
      <w:r w:rsidRPr="00B56DBA">
        <w:rPr>
          <w:color w:val="000000"/>
          <w:sz w:val="28"/>
          <w:szCs w:val="28"/>
        </w:rPr>
        <w:t xml:space="preserve"> материально-техническ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баз</w:t>
      </w:r>
      <w:r>
        <w:rPr>
          <w:color w:val="000000"/>
          <w:sz w:val="28"/>
          <w:szCs w:val="28"/>
        </w:rPr>
        <w:t xml:space="preserve">у </w:t>
      </w:r>
      <w:r w:rsidRPr="00B56DBA">
        <w:rPr>
          <w:color w:val="000000"/>
          <w:sz w:val="28"/>
          <w:szCs w:val="28"/>
        </w:rPr>
        <w:t>школьной столовой в соответствие с современными разработками и технологиями.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овать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просветительскую и </w:t>
      </w:r>
      <w:r w:rsidRPr="00B56DBA">
        <w:rPr>
          <w:color w:val="000000"/>
          <w:sz w:val="28"/>
          <w:szCs w:val="28"/>
        </w:rPr>
        <w:t>образовательно-разъяснительн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B56DBA">
        <w:rPr>
          <w:color w:val="000000"/>
          <w:sz w:val="28"/>
          <w:szCs w:val="28"/>
        </w:rPr>
        <w:t xml:space="preserve"> по вопросам здорового питания</w:t>
      </w:r>
      <w:r>
        <w:rPr>
          <w:color w:val="000000"/>
          <w:sz w:val="28"/>
          <w:szCs w:val="28"/>
        </w:rPr>
        <w:t xml:space="preserve"> среди участников образовательных отношений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Ресурсы, которыми располагает общеобразовательное учреждение для эффективного решения поставленных задач: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>Практика организации питания в нашей школе убедил</w:t>
      </w:r>
      <w:r>
        <w:rPr>
          <w:color w:val="000000"/>
          <w:sz w:val="28"/>
          <w:szCs w:val="28"/>
        </w:rPr>
        <w:t>а</w:t>
      </w:r>
      <w:r w:rsidRPr="00B56DBA">
        <w:rPr>
          <w:color w:val="000000"/>
          <w:sz w:val="28"/>
          <w:szCs w:val="28"/>
        </w:rPr>
        <w:t xml:space="preserve">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С другой стороны, приготовление пищи в таких условиях требует наличия значительного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Школьная </w:t>
      </w:r>
      <w:r>
        <w:rPr>
          <w:color w:val="000000"/>
          <w:sz w:val="28"/>
          <w:szCs w:val="28"/>
        </w:rPr>
        <w:t>столовая укомплектована штатом</w:t>
      </w:r>
      <w:r w:rsidR="00F36853">
        <w:rPr>
          <w:color w:val="000000"/>
          <w:sz w:val="28"/>
          <w:szCs w:val="28"/>
        </w:rPr>
        <w:t xml:space="preserve"> из сотрудников ИП </w:t>
      </w:r>
      <w:proofErr w:type="spellStart"/>
      <w:r w:rsidR="00F36853">
        <w:rPr>
          <w:color w:val="000000"/>
          <w:sz w:val="28"/>
          <w:szCs w:val="28"/>
        </w:rPr>
        <w:t>Комусиди</w:t>
      </w:r>
      <w:proofErr w:type="spellEnd"/>
      <w:r>
        <w:rPr>
          <w:color w:val="000000"/>
          <w:sz w:val="28"/>
          <w:szCs w:val="28"/>
        </w:rPr>
        <w:t>. Штат состоит из повара –</w:t>
      </w:r>
      <w:proofErr w:type="gramStart"/>
      <w:r>
        <w:rPr>
          <w:color w:val="000000"/>
          <w:sz w:val="28"/>
          <w:szCs w:val="28"/>
        </w:rPr>
        <w:t>1,</w:t>
      </w:r>
      <w:r w:rsidR="003D3136">
        <w:rPr>
          <w:color w:val="000000"/>
          <w:sz w:val="28"/>
          <w:szCs w:val="28"/>
        </w:rPr>
        <w:t>помошник</w:t>
      </w:r>
      <w:proofErr w:type="gramEnd"/>
      <w:r w:rsidR="003D3136">
        <w:rPr>
          <w:color w:val="000000"/>
          <w:sz w:val="28"/>
          <w:szCs w:val="28"/>
        </w:rPr>
        <w:t xml:space="preserve"> пова</w:t>
      </w:r>
      <w:r w:rsidR="00EC0677">
        <w:rPr>
          <w:color w:val="000000"/>
          <w:sz w:val="28"/>
          <w:szCs w:val="28"/>
        </w:rPr>
        <w:t>ра-1,</w:t>
      </w:r>
      <w:r>
        <w:rPr>
          <w:color w:val="000000"/>
          <w:sz w:val="28"/>
          <w:szCs w:val="28"/>
        </w:rPr>
        <w:t xml:space="preserve"> кухонной рабочей - </w:t>
      </w:r>
      <w:r w:rsidR="00F829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Повар проходит</w:t>
      </w:r>
      <w:r w:rsidRPr="00B56DBA">
        <w:rPr>
          <w:color w:val="000000"/>
          <w:sz w:val="28"/>
          <w:szCs w:val="28"/>
        </w:rPr>
        <w:t>  повышение квалификации раз в пять лет, гигиеническо</w:t>
      </w:r>
      <w:r>
        <w:rPr>
          <w:color w:val="000000"/>
          <w:sz w:val="28"/>
          <w:szCs w:val="28"/>
        </w:rPr>
        <w:t>е обучение – ежегодно</w:t>
      </w:r>
      <w:r w:rsidRPr="00B56DBA">
        <w:rPr>
          <w:color w:val="000000"/>
          <w:sz w:val="28"/>
          <w:szCs w:val="28"/>
        </w:rPr>
        <w:t>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В столовой М</w:t>
      </w:r>
      <w:r w:rsidR="00EC067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 w:rsidR="00EC067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«СОШ</w:t>
      </w:r>
      <w:r w:rsidR="00F8296E">
        <w:rPr>
          <w:color w:val="000000"/>
          <w:sz w:val="28"/>
          <w:szCs w:val="28"/>
        </w:rPr>
        <w:t>№6</w:t>
      </w:r>
      <w:r>
        <w:rPr>
          <w:color w:val="000000"/>
          <w:sz w:val="28"/>
          <w:szCs w:val="28"/>
        </w:rPr>
        <w:t xml:space="preserve">» </w:t>
      </w:r>
      <w:r w:rsidRPr="00B56DBA">
        <w:rPr>
          <w:color w:val="000000"/>
          <w:sz w:val="28"/>
          <w:szCs w:val="28"/>
        </w:rPr>
        <w:t xml:space="preserve">выполняются все </w:t>
      </w:r>
      <w:proofErr w:type="spellStart"/>
      <w:r w:rsidRPr="00B56DBA">
        <w:rPr>
          <w:color w:val="000000"/>
          <w:sz w:val="28"/>
          <w:szCs w:val="28"/>
        </w:rPr>
        <w:t>санитарно</w:t>
      </w:r>
      <w:proofErr w:type="spellEnd"/>
      <w:r w:rsidRPr="00B56DBA">
        <w:rPr>
          <w:color w:val="000000"/>
          <w:sz w:val="28"/>
          <w:szCs w:val="28"/>
        </w:rPr>
        <w:t xml:space="preserve"> – эпидемиологические требования к организации питания </w:t>
      </w:r>
      <w:r>
        <w:rPr>
          <w:color w:val="000000"/>
          <w:sz w:val="28"/>
          <w:szCs w:val="28"/>
        </w:rPr>
        <w:t xml:space="preserve">учащихся </w:t>
      </w:r>
      <w:r w:rsidRPr="00B56DBA">
        <w:rPr>
          <w:color w:val="000000"/>
          <w:sz w:val="28"/>
          <w:szCs w:val="28"/>
        </w:rPr>
        <w:t xml:space="preserve">в школе. Столовая укомплектована  необходимым оборудованием. </w:t>
      </w:r>
    </w:p>
    <w:p w:rsidR="009666D0" w:rsidRPr="00B56DBA" w:rsidRDefault="009666D0" w:rsidP="009666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Школьная столовая</w:t>
      </w:r>
      <w:r w:rsidRPr="00B56DBA">
        <w:rPr>
          <w:color w:val="000000"/>
          <w:sz w:val="28"/>
          <w:szCs w:val="28"/>
        </w:rPr>
        <w:t xml:space="preserve"> укомплектована необходимой посудой</w:t>
      </w:r>
      <w:r w:rsidR="00F36853">
        <w:rPr>
          <w:color w:val="000000"/>
          <w:sz w:val="28"/>
          <w:szCs w:val="28"/>
        </w:rPr>
        <w:t xml:space="preserve"> от ИП </w:t>
      </w:r>
      <w:proofErr w:type="spellStart"/>
      <w:r w:rsidR="00F36853">
        <w:rPr>
          <w:color w:val="000000"/>
          <w:sz w:val="28"/>
          <w:szCs w:val="28"/>
        </w:rPr>
        <w:t>Комусиди</w:t>
      </w:r>
      <w:proofErr w:type="spellEnd"/>
      <w:r w:rsidRPr="00B56DBA">
        <w:rPr>
          <w:color w:val="000000"/>
          <w:sz w:val="28"/>
          <w:szCs w:val="28"/>
        </w:rPr>
        <w:t xml:space="preserve">. Ее чистоте уделяется повышенное внимание. Мытье и дезинфекция производятся с соблюдением всех норм санитарно-гигиенического режима, используются  средства дезинфекции. За время работы в школе не было ни одного случая заболевания кишечной инфекцией. Перед входом в помещение столовой для мытья рук, учащимся организовано специальное место, оборудованное раковинами. 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Сроки реализации Программы.</w:t>
      </w:r>
    </w:p>
    <w:p w:rsidR="009666D0" w:rsidRPr="00045F0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Для совершенствования организации школьного питания в школе разработана программа организации развития питания школьников </w:t>
      </w:r>
      <w:r>
        <w:rPr>
          <w:color w:val="000000"/>
          <w:sz w:val="28"/>
          <w:szCs w:val="28"/>
        </w:rPr>
        <w:t>«</w:t>
      </w:r>
      <w:r w:rsidRPr="00B56DBA">
        <w:rPr>
          <w:color w:val="000000"/>
          <w:sz w:val="28"/>
          <w:szCs w:val="28"/>
        </w:rPr>
        <w:t>Школа здорового питания» на 20</w:t>
      </w:r>
      <w:r w:rsidR="00E92F1B">
        <w:rPr>
          <w:color w:val="000000"/>
          <w:sz w:val="28"/>
          <w:szCs w:val="28"/>
        </w:rPr>
        <w:t>23</w:t>
      </w:r>
      <w:r w:rsidRPr="00B56DBA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</w:t>
      </w:r>
      <w:r w:rsidR="00E92F1B">
        <w:rPr>
          <w:color w:val="000000"/>
          <w:sz w:val="28"/>
          <w:szCs w:val="28"/>
        </w:rPr>
        <w:t>4</w:t>
      </w:r>
      <w:bookmarkStart w:id="0" w:name="_GoBack"/>
      <w:bookmarkEnd w:id="0"/>
      <w:r w:rsidR="00F8296E">
        <w:rPr>
          <w:color w:val="000000"/>
          <w:sz w:val="28"/>
          <w:szCs w:val="28"/>
        </w:rPr>
        <w:t xml:space="preserve"> уч.</w:t>
      </w:r>
      <w:r w:rsidRPr="00B56DBA">
        <w:rPr>
          <w:color w:val="000000"/>
          <w:sz w:val="28"/>
          <w:szCs w:val="28"/>
        </w:rPr>
        <w:t xml:space="preserve"> г</w:t>
      </w:r>
      <w:r w:rsidR="00EC0677">
        <w:rPr>
          <w:color w:val="000000"/>
          <w:sz w:val="28"/>
          <w:szCs w:val="28"/>
        </w:rPr>
        <w:t>.</w:t>
      </w:r>
    </w:p>
    <w:p w:rsidR="009666D0" w:rsidRPr="00382BC6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Перечень и описание программных мероприятий по совершенствованию организации питания.</w:t>
      </w:r>
    </w:p>
    <w:p w:rsidR="009666D0" w:rsidRPr="00B56DBA" w:rsidRDefault="009666D0" w:rsidP="009666D0">
      <w:pPr>
        <w:spacing w:before="101" w:line="360" w:lineRule="auto"/>
        <w:ind w:right="51"/>
        <w:jc w:val="both"/>
        <w:textAlignment w:val="top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 xml:space="preserve">  Школа располагает столовой на </w:t>
      </w:r>
      <w:r w:rsidR="003D3136">
        <w:rPr>
          <w:color w:val="000000"/>
          <w:sz w:val="28"/>
          <w:szCs w:val="28"/>
          <w:highlight w:val="yellow"/>
        </w:rPr>
        <w:t>13</w:t>
      </w:r>
      <w:r w:rsidRPr="00EC0677">
        <w:rPr>
          <w:color w:val="000000"/>
          <w:sz w:val="28"/>
          <w:szCs w:val="28"/>
          <w:highlight w:val="yellow"/>
        </w:rPr>
        <w:t>0</w:t>
      </w:r>
      <w:r>
        <w:rPr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посадочных мест. Время завтраков</w:t>
      </w:r>
      <w:r w:rsidR="003D3136">
        <w:rPr>
          <w:color w:val="000000"/>
          <w:sz w:val="28"/>
          <w:szCs w:val="28"/>
        </w:rPr>
        <w:t xml:space="preserve"> и обедов</w:t>
      </w:r>
      <w:r w:rsidRPr="00B56DBA">
        <w:rPr>
          <w:color w:val="000000"/>
          <w:sz w:val="28"/>
          <w:szCs w:val="28"/>
        </w:rPr>
        <w:t xml:space="preserve"> учащихся установлено расписанием, которое соответствует определенной учебной нагрузке.             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color w:val="000000"/>
          <w:sz w:val="28"/>
          <w:szCs w:val="28"/>
        </w:rPr>
        <w:t>На каждой перемене в столовой дежурит учитель, который смотрит за порядком в зале, оказывает посильную помощь в организации горячего питания.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ab/>
        <w:t>В меню учащихся систематически включаются блюда из мяса, рыбы, молока. В столовой проводится работа по отбору суточных проб готовой продукции. Выполняются требования к организации питьевого режима.</w:t>
      </w:r>
    </w:p>
    <w:p w:rsidR="009666D0" w:rsidRPr="00B56DBA" w:rsidRDefault="009666D0" w:rsidP="00EC067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Классными руководителями проводится внеклассная воспитательная работа с учащимися по воспитанию культуры питания и ответственности за свое здоровье</w:t>
      </w:r>
      <w:r>
        <w:rPr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ab/>
        <w:t xml:space="preserve">Ожидаемые конечные результаты реализации Программы. 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Выполнение программы "Школа здорового питания" позволит школе достигнуть следующих результатов: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Улучшить качество питания школьников и обеспечить его безопасность;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Организовать правильное, сбалансированное питание детей с учетом их возрастных особенностей;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Продолжить формировать навыки здорового питания у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 и их родителей;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Укрепить материально-техническую базу школьной столовой;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Оснастить недостающим технологическим оборудованием школьный пищеблок;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Совершенствовать разработанную систему мониторинга состояния здоровья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Оказывать социальную поддержку отдельным категориям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В перспективе организация рационального питания школьников может позволит достичь следующих основных целей: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снижение риска развития сердечно-сосудистых, эндокринных, желудочно-кишечных заболеваний в период обучения в школе и в течение дальнейшей жизни;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рост учебного потенциала детей и подростков;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 xml:space="preserve">улучшение успеваемости школьников; </w:t>
      </w:r>
    </w:p>
    <w:p w:rsidR="009666D0" w:rsidRPr="00045F00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повышение их общего культурного уровня. </w:t>
      </w:r>
    </w:p>
    <w:p w:rsidR="00EC0677" w:rsidRDefault="00EC0677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F36853" w:rsidRDefault="00F36853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F36853" w:rsidRDefault="00F36853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Система организации контроля за исполнением Программы.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Все работники пищеблока оснащены спецодеждой. Это позволяет соблюдать необходимые санитарно – гигиенические нормы.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 школе ведутся журналы: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учета температурного режима холодильного оборудования;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бракеража готовой пищевой продукции;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бракеража пищевых продуктов и продовольственного сырья;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56DBA">
        <w:rPr>
          <w:color w:val="000000"/>
          <w:sz w:val="28"/>
          <w:szCs w:val="28"/>
        </w:rPr>
        <w:t>журнал  контроля</w:t>
      </w:r>
      <w:proofErr w:type="gramEnd"/>
      <w:r w:rsidRPr="00B56DBA">
        <w:rPr>
          <w:color w:val="000000"/>
          <w:sz w:val="28"/>
          <w:szCs w:val="28"/>
        </w:rPr>
        <w:t xml:space="preserve"> за рационом питания;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журнал здоровья.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За качеством питания постоянно следит комиссия, в ее составе учителя, </w:t>
      </w:r>
      <w:r>
        <w:rPr>
          <w:color w:val="000000"/>
          <w:sz w:val="28"/>
          <w:szCs w:val="28"/>
        </w:rPr>
        <w:t>обязательно член первичной  профсоюзной организации</w:t>
      </w:r>
      <w:r w:rsidRPr="00B56DBA">
        <w:rPr>
          <w:color w:val="000000"/>
          <w:sz w:val="28"/>
          <w:szCs w:val="28"/>
        </w:rPr>
        <w:t xml:space="preserve">. Качество получаемой сырой и готовой продукции проверяет </w:t>
      </w:r>
      <w:proofErr w:type="spellStart"/>
      <w:r w:rsidRPr="00B56DBA">
        <w:rPr>
          <w:color w:val="000000"/>
          <w:sz w:val="28"/>
          <w:szCs w:val="28"/>
        </w:rPr>
        <w:t>бракеражная</w:t>
      </w:r>
      <w:proofErr w:type="spellEnd"/>
      <w:r w:rsidRPr="00B56DBA">
        <w:rPr>
          <w:color w:val="000000"/>
          <w:sz w:val="28"/>
          <w:szCs w:val="28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школы.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Большое внимание уделяется калорийности школьного питания.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Используется </w:t>
      </w:r>
      <w:r w:rsidRPr="00AA02F5">
        <w:rPr>
          <w:color w:val="000000"/>
          <w:sz w:val="28"/>
          <w:szCs w:val="28"/>
        </w:rPr>
        <w:t>двухнедельное цикличное меню</w:t>
      </w:r>
      <w:r w:rsidRPr="00B56DBA">
        <w:rPr>
          <w:color w:val="000000"/>
          <w:sz w:val="28"/>
          <w:szCs w:val="28"/>
        </w:rPr>
        <w:t xml:space="preserve"> в соответствии с нормами СанПиН, утвержден</w:t>
      </w:r>
      <w:r w:rsidR="003D3136">
        <w:rPr>
          <w:color w:val="000000"/>
          <w:sz w:val="28"/>
          <w:szCs w:val="28"/>
        </w:rPr>
        <w:t>ное директором школы</w:t>
      </w:r>
      <w:r w:rsidRPr="00B56DBA">
        <w:rPr>
          <w:color w:val="000000"/>
          <w:sz w:val="28"/>
          <w:szCs w:val="28"/>
        </w:rPr>
        <w:t>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9666D0" w:rsidRPr="003549FC" w:rsidRDefault="009666D0" w:rsidP="00EC06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9666D0" w:rsidRPr="000B1E02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</w:rPr>
      </w:pPr>
      <w:r w:rsidRPr="00B5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56DBA">
        <w:rPr>
          <w:b/>
          <w:sz w:val="28"/>
          <w:szCs w:val="28"/>
        </w:rPr>
        <w:t>План мероприятий программы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765" w:tblpY="59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97"/>
        <w:gridCol w:w="1559"/>
        <w:gridCol w:w="1701"/>
        <w:gridCol w:w="2552"/>
      </w:tblGrid>
      <w:tr w:rsidR="009666D0" w:rsidRPr="00B56DBA" w:rsidTr="00EC0677">
        <w:tc>
          <w:tcPr>
            <w:tcW w:w="675" w:type="dxa"/>
          </w:tcPr>
          <w:p w:rsidR="009666D0" w:rsidRPr="00B56DBA" w:rsidRDefault="009666D0" w:rsidP="00EC0677">
            <w:pPr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№</w:t>
            </w:r>
          </w:p>
          <w:p w:rsidR="009666D0" w:rsidRPr="00B56DBA" w:rsidRDefault="009666D0" w:rsidP="00EC0677">
            <w:pPr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97" w:type="dxa"/>
          </w:tcPr>
          <w:p w:rsidR="009666D0" w:rsidRPr="00B56DBA" w:rsidRDefault="009666D0" w:rsidP="00EC0677">
            <w:pPr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666D0" w:rsidRPr="00B56DBA" w:rsidRDefault="009666D0" w:rsidP="00EC0677">
            <w:pPr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9666D0" w:rsidRPr="00B56DBA" w:rsidRDefault="009666D0" w:rsidP="00EC0677">
            <w:pPr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9666D0" w:rsidRPr="00B56DBA" w:rsidRDefault="009666D0" w:rsidP="00EC0677">
            <w:pPr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666D0" w:rsidRPr="00B56DBA" w:rsidTr="00EC0677">
        <w:trPr>
          <w:trHeight w:val="649"/>
        </w:trPr>
        <w:tc>
          <w:tcPr>
            <w:tcW w:w="675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</w:t>
            </w:r>
          </w:p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Организация питания школьников  в школьной столовой.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Директор школы,</w:t>
            </w:r>
            <w:r w:rsidR="003D3136">
              <w:rPr>
                <w:sz w:val="28"/>
                <w:szCs w:val="28"/>
              </w:rPr>
              <w:t xml:space="preserve"> ответственный за организацию питания, заместитель </w:t>
            </w:r>
            <w:r w:rsidR="003D3136">
              <w:rPr>
                <w:sz w:val="28"/>
                <w:szCs w:val="28"/>
              </w:rPr>
              <w:lastRenderedPageBreak/>
              <w:t>директора по УВР</w:t>
            </w:r>
          </w:p>
        </w:tc>
      </w:tr>
      <w:tr w:rsidR="009666D0" w:rsidRPr="00B56DBA" w:rsidTr="00EC0677"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Систематически вести контроль за санитарным </w:t>
            </w:r>
            <w:proofErr w:type="gramStart"/>
            <w:r w:rsidRPr="00B56DBA">
              <w:rPr>
                <w:sz w:val="28"/>
                <w:szCs w:val="28"/>
              </w:rPr>
              <w:t>состоянием  обеденного</w:t>
            </w:r>
            <w:proofErr w:type="gramEnd"/>
            <w:r w:rsidRPr="00B56DBA">
              <w:rPr>
                <w:sz w:val="28"/>
                <w:szCs w:val="28"/>
              </w:rPr>
              <w:t xml:space="preserve"> зала.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</w:t>
            </w:r>
            <w:r w:rsidRPr="00B56DBA">
              <w:rPr>
                <w:sz w:val="28"/>
                <w:szCs w:val="28"/>
              </w:rPr>
              <w:t>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3D3136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организацию питания, </w:t>
            </w:r>
            <w:proofErr w:type="spellStart"/>
            <w:r w:rsidR="009666D0">
              <w:rPr>
                <w:sz w:val="28"/>
                <w:szCs w:val="28"/>
              </w:rPr>
              <w:t>кух.рабочая</w:t>
            </w:r>
            <w:proofErr w:type="spellEnd"/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</w:tr>
      <w:tr w:rsidR="009666D0" w:rsidRPr="00B56DBA" w:rsidTr="00EC0677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Работа по привитию культурно-гигиенических навыков (работа с учащимися, родителями)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</w:t>
            </w:r>
          </w:p>
          <w:p w:rsidR="009666D0" w:rsidRPr="00B56DBA" w:rsidRDefault="003D3136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9666D0" w:rsidRPr="00B56DBA" w:rsidTr="00EC0677">
        <w:trPr>
          <w:trHeight w:val="8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Родительское собрание «Оптимальное питание – основа здорового детства»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3D3136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 </w:t>
            </w:r>
          </w:p>
        </w:tc>
      </w:tr>
      <w:tr w:rsidR="009666D0" w:rsidRPr="00B56DBA" w:rsidTr="00EC0677">
        <w:trPr>
          <w:trHeight w:val="5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Оформление стенда, оформление  информации на школьном сайте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Сентябрь -</w:t>
            </w: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3D3136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организацию питания</w:t>
            </w:r>
          </w:p>
        </w:tc>
      </w:tr>
      <w:tr w:rsidR="009666D0" w:rsidRPr="00B56DBA" w:rsidTr="00EC0677">
        <w:trPr>
          <w:trHeight w:val="12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6</w:t>
            </w: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>лассные руководители</w:t>
            </w:r>
          </w:p>
        </w:tc>
      </w:tr>
      <w:tr w:rsidR="009666D0" w:rsidRPr="00B56DBA" w:rsidTr="00EC0677">
        <w:trPr>
          <w:trHeight w:val="6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</w:t>
            </w:r>
            <w:r w:rsidRPr="00B56DBA">
              <w:rPr>
                <w:color w:val="000000"/>
                <w:sz w:val="28"/>
                <w:szCs w:val="28"/>
              </w:rPr>
              <w:t>«Разговор о правильном</w:t>
            </w:r>
            <w:bookmarkStart w:id="1" w:name="YANDEX_11"/>
            <w:bookmarkEnd w:id="1"/>
            <w:r w:rsidRPr="00B56DBA">
              <w:rPr>
                <w:color w:val="000000"/>
                <w:sz w:val="28"/>
                <w:szCs w:val="28"/>
              </w:rPr>
              <w:t> питании 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9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Подготовка памяток для родителей «Организация правильного </w:t>
            </w:r>
            <w:bookmarkStart w:id="2" w:name="YANDEX_17"/>
            <w:bookmarkEnd w:id="2"/>
            <w:r w:rsidRPr="00B56DBA">
              <w:rPr>
                <w:color w:val="000000"/>
                <w:sz w:val="28"/>
                <w:szCs w:val="28"/>
              </w:rPr>
              <w:t> питания  в семье»,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84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 xml:space="preserve">лассные </w:t>
            </w:r>
            <w:proofErr w:type="gramStart"/>
            <w:r w:rsidRPr="00B56DBA">
              <w:rPr>
                <w:sz w:val="28"/>
                <w:szCs w:val="28"/>
              </w:rPr>
              <w:t>руководители</w:t>
            </w:r>
            <w:r w:rsidR="00846D2C">
              <w:rPr>
                <w:sz w:val="28"/>
                <w:szCs w:val="28"/>
              </w:rPr>
              <w:t xml:space="preserve">,   </w:t>
            </w:r>
            <w:proofErr w:type="gramEnd"/>
            <w:r w:rsidR="00846D2C">
              <w:rPr>
                <w:sz w:val="28"/>
                <w:szCs w:val="28"/>
              </w:rPr>
              <w:t>ответственный за организацию питания</w:t>
            </w:r>
          </w:p>
        </w:tc>
      </w:tr>
      <w:tr w:rsidR="009666D0" w:rsidRPr="00B56DBA" w:rsidTr="00EC0677">
        <w:trPr>
          <w:trHeight w:val="3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«Что мы едим»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18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Акция «Мы за здоровый образ жизни»;</w:t>
            </w:r>
          </w:p>
          <w:p w:rsidR="009666D0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 xml:space="preserve">- конкурс рисунков «Я за здоровое питание» </w:t>
            </w:r>
          </w:p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викторина «Огород</w:t>
            </w:r>
            <w:proofErr w:type="gramStart"/>
            <w:r w:rsidRPr="00B56DBA">
              <w:rPr>
                <w:color w:val="000000"/>
                <w:sz w:val="28"/>
                <w:szCs w:val="28"/>
              </w:rPr>
              <w:t>» ;</w:t>
            </w:r>
            <w:proofErr w:type="gramEnd"/>
            <w:r w:rsidRPr="00B56DBA">
              <w:rPr>
                <w:color w:val="000000"/>
                <w:sz w:val="28"/>
                <w:szCs w:val="28"/>
              </w:rPr>
              <w:t xml:space="preserve"> </w:t>
            </w: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игра «Всем, кто хочет быть здоров»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4 классы</w:t>
            </w:r>
          </w:p>
          <w:p w:rsidR="009666D0" w:rsidRDefault="009666D0" w:rsidP="00EC0677">
            <w:pPr>
              <w:rPr>
                <w:sz w:val="28"/>
                <w:szCs w:val="28"/>
              </w:rPr>
            </w:pP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Классные </w:t>
            </w:r>
            <w:proofErr w:type="gramStart"/>
            <w:r w:rsidRPr="00B56DBA">
              <w:rPr>
                <w:sz w:val="28"/>
                <w:szCs w:val="28"/>
              </w:rPr>
              <w:t>руководители</w:t>
            </w:r>
            <w:r w:rsidR="00846D2C">
              <w:rPr>
                <w:sz w:val="28"/>
                <w:szCs w:val="28"/>
              </w:rPr>
              <w:t xml:space="preserve">,   </w:t>
            </w:r>
            <w:proofErr w:type="gramEnd"/>
            <w:r w:rsidR="00846D2C">
              <w:rPr>
                <w:sz w:val="28"/>
                <w:szCs w:val="28"/>
              </w:rPr>
              <w:t>ответственный за организацию питания</w:t>
            </w:r>
          </w:p>
        </w:tc>
      </w:tr>
      <w:tr w:rsidR="009666D0" w:rsidRPr="00B56DBA" w:rsidTr="00EC0677">
        <w:trPr>
          <w:trHeight w:val="6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«Хлеб </w:t>
            </w:r>
            <w:r>
              <w:rPr>
                <w:sz w:val="28"/>
                <w:szCs w:val="28"/>
              </w:rPr>
              <w:t>–</w:t>
            </w:r>
            <w:r w:rsidRPr="00B56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всему голова»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5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Анкетирование «Правильно ли питаются Ваши дети?»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</w:t>
            </w:r>
            <w:r w:rsidRPr="00B56DBA">
              <w:rPr>
                <w:sz w:val="28"/>
                <w:szCs w:val="28"/>
              </w:rPr>
              <w:t>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846D2C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организацию питания</w:t>
            </w:r>
          </w:p>
        </w:tc>
      </w:tr>
      <w:tr w:rsidR="009666D0" w:rsidRPr="00B56DBA" w:rsidTr="00EC0677">
        <w:trPr>
          <w:trHeight w:val="3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Праздник «Сладкоежка»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r w:rsidRPr="00B56DBA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proofErr w:type="spellStart"/>
            <w:r w:rsidRPr="00B56DBA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666D0" w:rsidRPr="00B56DBA" w:rsidTr="00EC0677">
        <w:trPr>
          <w:trHeight w:val="7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««Вкусные 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7F2"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</w:t>
            </w:r>
            <w:r w:rsidRPr="00B56DBA">
              <w:rPr>
                <w:color w:val="000000"/>
                <w:sz w:val="28"/>
                <w:szCs w:val="28"/>
              </w:rPr>
              <w:t xml:space="preserve"> деятельностью </w:t>
            </w:r>
            <w:r w:rsidRPr="00B56DBA">
              <w:rPr>
                <w:color w:val="000000"/>
                <w:sz w:val="28"/>
                <w:szCs w:val="28"/>
              </w:rPr>
              <w:lastRenderedPageBreak/>
              <w:t>школы по вопросам организации питания учащихся, соблюдения СанПиН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lastRenderedPageBreak/>
              <w:t xml:space="preserve">В течение </w:t>
            </w:r>
            <w:r w:rsidRPr="00B56DBA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Директор </w:t>
            </w:r>
            <w:proofErr w:type="gramStart"/>
            <w:r w:rsidRPr="00B56DBA">
              <w:rPr>
                <w:sz w:val="28"/>
                <w:szCs w:val="28"/>
              </w:rPr>
              <w:t>школы</w:t>
            </w:r>
            <w:r w:rsidR="00846D2C">
              <w:rPr>
                <w:sz w:val="28"/>
                <w:szCs w:val="28"/>
              </w:rPr>
              <w:t xml:space="preserve">,  </w:t>
            </w:r>
            <w:r w:rsidR="00846D2C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="00846D2C">
              <w:rPr>
                <w:sz w:val="28"/>
                <w:szCs w:val="28"/>
              </w:rPr>
              <w:t xml:space="preserve"> за организацию питания</w:t>
            </w:r>
          </w:p>
        </w:tc>
      </w:tr>
    </w:tbl>
    <w:p w:rsidR="009666D0" w:rsidRPr="000B1E02" w:rsidRDefault="009666D0" w:rsidP="009666D0">
      <w:pPr>
        <w:spacing w:line="360" w:lineRule="auto"/>
        <w:jc w:val="both"/>
        <w:rPr>
          <w:b/>
          <w:bCs/>
          <w:sz w:val="28"/>
          <w:szCs w:val="28"/>
        </w:rPr>
      </w:pPr>
    </w:p>
    <w:p w:rsidR="00DB5F05" w:rsidRDefault="00DB5F05"/>
    <w:sectPr w:rsidR="00DB5F05" w:rsidSect="00EC0677">
      <w:pgSz w:w="11906" w:h="16838"/>
      <w:pgMar w:top="1134" w:right="566" w:bottom="70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199"/>
    <w:multiLevelType w:val="hybridMultilevel"/>
    <w:tmpl w:val="89564494"/>
    <w:lvl w:ilvl="0" w:tplc="37ECA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04AA"/>
    <w:multiLevelType w:val="hybridMultilevel"/>
    <w:tmpl w:val="5FD29466"/>
    <w:lvl w:ilvl="0" w:tplc="BE80A85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6E9A"/>
    <w:multiLevelType w:val="multilevel"/>
    <w:tmpl w:val="D09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70607"/>
    <w:multiLevelType w:val="hybridMultilevel"/>
    <w:tmpl w:val="E5CC59BE"/>
    <w:lvl w:ilvl="0" w:tplc="BE80A85A">
      <w:start w:val="6553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B2563F"/>
    <w:multiLevelType w:val="hybridMultilevel"/>
    <w:tmpl w:val="E10654EE"/>
    <w:lvl w:ilvl="0" w:tplc="BE80A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D0"/>
    <w:rsid w:val="000660A8"/>
    <w:rsid w:val="000E1715"/>
    <w:rsid w:val="003D3136"/>
    <w:rsid w:val="005B57F2"/>
    <w:rsid w:val="00846D2C"/>
    <w:rsid w:val="009666D0"/>
    <w:rsid w:val="00BA24DC"/>
    <w:rsid w:val="00DB5F05"/>
    <w:rsid w:val="00E92F1B"/>
    <w:rsid w:val="00EC0677"/>
    <w:rsid w:val="00F36853"/>
    <w:rsid w:val="00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B82E6-9E7D-4C80-9FF8-D4CE37A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666D0"/>
    <w:pPr>
      <w:spacing w:before="100" w:beforeAutospacing="1" w:after="100" w:afterAutospacing="1"/>
    </w:pPr>
  </w:style>
  <w:style w:type="character" w:styleId="a4">
    <w:name w:val="Strong"/>
    <w:qFormat/>
    <w:rsid w:val="00966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dcterms:created xsi:type="dcterms:W3CDTF">2020-10-19T17:41:00Z</dcterms:created>
  <dcterms:modified xsi:type="dcterms:W3CDTF">2023-09-26T11:33:00Z</dcterms:modified>
</cp:coreProperties>
</file>