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42" w:rsidRPr="003C5E42" w:rsidRDefault="003C5E42" w:rsidP="003C5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>Устав отряда ЮИД</w:t>
      </w:r>
      <w:r w:rsidRPr="003C5E42">
        <w:rPr>
          <w:rFonts w:ascii="Times New Roman" w:hAnsi="Times New Roman" w:cs="Times New Roman"/>
          <w:b/>
          <w:sz w:val="28"/>
          <w:szCs w:val="28"/>
        </w:rPr>
        <w:t xml:space="preserve"> «Перекресток».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1. Отряд ЮИД является добровольным детским объединением учащихся школы, целью которого является профилактика детского дорожно-транспортного травматизма и формирование культуры поведения на дорогах среди школьников.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2. Отряд действует на основании настоящего Устава и Положения о школьном отряде ЮИД.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3. Членами отряда являются учащиеся школы, проявившие интерес к вопросам дорожного движения и желающие п</w:t>
      </w:r>
      <w:r>
        <w:rPr>
          <w:rFonts w:ascii="Times New Roman" w:hAnsi="Times New Roman" w:cs="Times New Roman"/>
          <w:sz w:val="28"/>
          <w:szCs w:val="28"/>
        </w:rPr>
        <w:t>ринять участие в работе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 xml:space="preserve"> II. Цели и задачи отряда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1. Целью отряда является снижение уровня детского дорожно-транспортного травматизма путем повышения осведомленности школьников о правилах дорожного движения и формирования навыков безопасного поведения на дороге.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2. Основные задачи отряда включают: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Проведение разъяснительной работы среди учащихся школы по правилам дорожного движения.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Организация и проведение мероприятий, направленных на профилактику ДТП.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Участие в городских и региональных конкурсах и соревнованиях по ПДД.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Сотрудничество с пред</w:t>
      </w:r>
      <w:r>
        <w:rPr>
          <w:rFonts w:ascii="Times New Roman" w:hAnsi="Times New Roman" w:cs="Times New Roman"/>
          <w:sz w:val="28"/>
          <w:szCs w:val="28"/>
        </w:rPr>
        <w:t>ставителями органов ГИБДД.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>III. Права и обязанности членов отряда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1. Члены отряда имеют право: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Участвовать в мероприятиях и акциях, организуемых отрядом.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Получать консультации и помощь от руководителей отряда и представителей ГИБДД.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Предла</w:t>
      </w:r>
      <w:r w:rsidRPr="003C5E42">
        <w:rPr>
          <w:rFonts w:ascii="Times New Roman" w:hAnsi="Times New Roman" w:cs="Times New Roman"/>
          <w:sz w:val="28"/>
          <w:szCs w:val="28"/>
        </w:rPr>
        <w:t>гать инициативы и проекты по улуч</w:t>
      </w:r>
      <w:r w:rsidRPr="003C5E42">
        <w:rPr>
          <w:rFonts w:ascii="Times New Roman" w:hAnsi="Times New Roman" w:cs="Times New Roman"/>
          <w:sz w:val="28"/>
          <w:szCs w:val="28"/>
        </w:rPr>
        <w:t>шению дорожной безопасности.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2. Члены отряда обязаны: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lastRenderedPageBreak/>
        <w:t xml:space="preserve">   - Строго соблюдать правила дорожного движения.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Активно участвовать в мероприятиях и акциях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 xml:space="preserve">   - Пропагандировать знания о правилах дорожн</w:t>
      </w:r>
      <w:r>
        <w:rPr>
          <w:rFonts w:ascii="Times New Roman" w:hAnsi="Times New Roman" w:cs="Times New Roman"/>
          <w:sz w:val="28"/>
          <w:szCs w:val="28"/>
        </w:rPr>
        <w:t>ого движения среди сверстников.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 xml:space="preserve"> IV. Порядок приема и исключения из состава отряда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1. Прием новых членов осуществляется на основании личного заявления учащегося и положительного решения Совета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2. Исключение члена из состава отряда возможно в случаях систематического нарушения дисциплины, невыполнения обязанностей или несоответствия требованиям, предъявляемым к членам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>V. Руководящие органы отряда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1. Высшим руководящим органом отряда является Совет отряда, состоящий из выбранных членами отряда учеников и руководителя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2. Совет отряда осуществляет общее руководство деятельностью отряда, принимает решения по важным вопросам, распределяет обязанности между членами отряда.</w:t>
      </w:r>
    </w:p>
    <w:p w:rsidR="003C5E42" w:rsidRPr="003C5E42" w:rsidRDefault="003C5E42" w:rsidP="003C5E42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E42">
        <w:rPr>
          <w:rFonts w:ascii="Times New Roman" w:hAnsi="Times New Roman" w:cs="Times New Roman"/>
          <w:b/>
          <w:sz w:val="28"/>
          <w:szCs w:val="28"/>
        </w:rPr>
        <w:t>VI</w:t>
      </w:r>
      <w:r w:rsidRPr="003C5E42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3C5E42" w:rsidRPr="003C5E42" w:rsidRDefault="003C5E42" w:rsidP="003C5E42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Настоящий Устав вступает в силу с момента утверждения директором школы и подлежит изменению и доп</w:t>
      </w:r>
      <w:r w:rsidRPr="003C5E42">
        <w:rPr>
          <w:rFonts w:ascii="Times New Roman" w:hAnsi="Times New Roman" w:cs="Times New Roman"/>
          <w:sz w:val="28"/>
          <w:szCs w:val="28"/>
        </w:rPr>
        <w:t>олнению решением Совета отряда.</w:t>
      </w:r>
    </w:p>
    <w:p w:rsidR="00203081" w:rsidRPr="003C5E42" w:rsidRDefault="003C5E42" w:rsidP="003C5E42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E42">
        <w:rPr>
          <w:rFonts w:ascii="Times New Roman" w:hAnsi="Times New Roman" w:cs="Times New Roman"/>
          <w:sz w:val="28"/>
          <w:szCs w:val="28"/>
        </w:rPr>
        <w:t>Этот документ служит основой для организации и функционирования школьных отрядов ЮИД, обеспечивая четкое определение целей, задач и порядка работы. Каждый отряд вправе вносить изменения и дополнения в устав, учитывая специфику своей школы и региона.</w:t>
      </w:r>
      <w:bookmarkStart w:id="0" w:name="_GoBack"/>
      <w:bookmarkEnd w:id="0"/>
    </w:p>
    <w:sectPr w:rsidR="00203081" w:rsidRPr="003C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71"/>
    <w:rsid w:val="00203081"/>
    <w:rsid w:val="003C5E42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0DAE"/>
  <w15:chartTrackingRefBased/>
  <w15:docId w15:val="{A57BD1EC-399D-4BCA-9FE8-B6238C28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x-gamer</dc:creator>
  <cp:keywords/>
  <dc:description/>
  <cp:lastModifiedBy>x-gamer</cp:lastModifiedBy>
  <cp:revision>2</cp:revision>
  <dcterms:created xsi:type="dcterms:W3CDTF">2025-11-12T09:20:00Z</dcterms:created>
  <dcterms:modified xsi:type="dcterms:W3CDTF">2025-11-12T09:23:00Z</dcterms:modified>
</cp:coreProperties>
</file>