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E9021" w14:textId="45DD6A57" w:rsidR="00C9218C" w:rsidRPr="00C9218C" w:rsidRDefault="00946782" w:rsidP="008B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456F2F" wp14:editId="13ACD0B9">
            <wp:extent cx="9115425" cy="62002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942" t="11036" r="31036" b="40571"/>
                    <a:stretch/>
                  </pic:blipFill>
                  <pic:spPr bwMode="auto">
                    <a:xfrm>
                      <a:off x="0" y="0"/>
                      <a:ext cx="9131581" cy="6211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BC35E7" w14:textId="77777777" w:rsidR="0093209C" w:rsidRDefault="0093209C"/>
    <w:p w14:paraId="336CB8AF" w14:textId="77777777" w:rsidR="0093209C" w:rsidRDefault="0093209C"/>
    <w:p w14:paraId="6CF5DC46" w14:textId="77777777" w:rsidR="008B22BA" w:rsidRDefault="008B22BA" w:rsidP="0093209C"/>
    <w:p w14:paraId="2F106D4E" w14:textId="77777777" w:rsidR="008B22BA" w:rsidRDefault="008B22BA" w:rsidP="0093209C"/>
    <w:p w14:paraId="243E1730" w14:textId="77777777" w:rsidR="008B22BA" w:rsidRDefault="008B22BA" w:rsidP="0093209C"/>
    <w:p w14:paraId="7D0C5BB5" w14:textId="77777777" w:rsidR="008B22BA" w:rsidRDefault="008B22BA" w:rsidP="0093209C"/>
    <w:p w14:paraId="5E2735B3" w14:textId="77777777" w:rsidR="008B22BA" w:rsidRDefault="008B22BA" w:rsidP="0093209C"/>
    <w:p w14:paraId="2143F31D" w14:textId="77777777" w:rsidR="008B22BA" w:rsidRDefault="008B22BA" w:rsidP="0093209C"/>
    <w:p w14:paraId="46D26644" w14:textId="77777777" w:rsidR="008B22BA" w:rsidRDefault="008B22BA" w:rsidP="0093209C"/>
    <w:p w14:paraId="10AA2A87" w14:textId="77777777" w:rsidR="008B22BA" w:rsidRDefault="008B22BA" w:rsidP="0093209C"/>
    <w:p w14:paraId="3A424019" w14:textId="77777777" w:rsidR="0093209C" w:rsidRPr="00C11C2E" w:rsidRDefault="0093209C" w:rsidP="008B22BA">
      <w:pPr>
        <w:spacing w:before="20" w:after="20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1AA1DBD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1.1. Положение о порядке доступа законных представителей</w:t>
      </w:r>
    </w:p>
    <w:p w14:paraId="4E7BC25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обучающихся в организацию общественного питания в</w:t>
      </w:r>
    </w:p>
    <w:p w14:paraId="7CDC3BE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образовательной организации (далее - Положение)</w:t>
      </w:r>
    </w:p>
    <w:p w14:paraId="27F3101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разработано в соответствии с законами и иными</w:t>
      </w:r>
    </w:p>
    <w:p w14:paraId="32BE2AD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</w:t>
      </w:r>
    </w:p>
    <w:p w14:paraId="447E28B6" w14:textId="77777777" w:rsidR="0093209C" w:rsidRPr="00C11C2E" w:rsidRDefault="00F10140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Приморского края</w:t>
      </w:r>
      <w:r w:rsidR="0093209C" w:rsidRPr="00C11C2E">
        <w:rPr>
          <w:rFonts w:ascii="Times New Roman" w:hAnsi="Times New Roman" w:cs="Times New Roman"/>
          <w:sz w:val="24"/>
          <w:szCs w:val="24"/>
        </w:rPr>
        <w:t>, локальным актом образовательной</w:t>
      </w:r>
    </w:p>
    <w:p w14:paraId="36ECA73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2FD774F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1.2. Положение разработано с целью соблюдения прав и законных</w:t>
      </w:r>
    </w:p>
    <w:p w14:paraId="77AF2A5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интересов обучающихся и их законных представителей в области</w:t>
      </w:r>
    </w:p>
    <w:p w14:paraId="15F7C95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 питания.</w:t>
      </w:r>
    </w:p>
    <w:p w14:paraId="5DF4972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1.3. Основными целями посещения организации общественного</w:t>
      </w:r>
    </w:p>
    <w:p w14:paraId="0B58818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питания законными представителями обучающихся являются:</w:t>
      </w:r>
    </w:p>
    <w:p w14:paraId="5D6CD16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обеспечение родительского контроля в области организации</w:t>
      </w:r>
    </w:p>
    <w:p w14:paraId="32AA6EA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питания через их информирование об условиях питания обучающихся;</w:t>
      </w:r>
    </w:p>
    <w:p w14:paraId="4F64D24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взаимодействие с законными представителями обучающихся</w:t>
      </w:r>
    </w:p>
    <w:p w14:paraId="69E3585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 области организации питания;</w:t>
      </w:r>
    </w:p>
    <w:p w14:paraId="51C1C39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повышение эффективности деятельности организации</w:t>
      </w:r>
    </w:p>
    <w:p w14:paraId="1178A57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питания.</w:t>
      </w:r>
    </w:p>
    <w:p w14:paraId="5C6F74A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1.4. Положение устанавливает порядок организации посещения и</w:t>
      </w:r>
    </w:p>
    <w:p w14:paraId="3ADB28F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оформления посещения законными представителями обучающихся</w:t>
      </w:r>
    </w:p>
    <w:p w14:paraId="04C0A1E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 общественного питания образовательной организации, а</w:t>
      </w:r>
    </w:p>
    <w:p w14:paraId="6D1081B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также права законных представителей в рамках посещения</w:t>
      </w:r>
    </w:p>
    <w:p w14:paraId="2D4C74E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 общественного питания.</w:t>
      </w:r>
    </w:p>
    <w:p w14:paraId="692CFF9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1.5. Законные представители обучающихся при посещении</w:t>
      </w:r>
    </w:p>
    <w:p w14:paraId="7E56C0A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 общественного питания образовательной организации</w:t>
      </w:r>
    </w:p>
    <w:p w14:paraId="612A0E0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руководствуются применимыми законами и иными нормативными</w:t>
      </w:r>
    </w:p>
    <w:p w14:paraId="2569EFE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входящими в состав</w:t>
      </w:r>
    </w:p>
    <w:p w14:paraId="6C2528F6" w14:textId="77777777" w:rsidR="0093209C" w:rsidRPr="00C11C2E" w:rsidRDefault="00F10140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Приморского края</w:t>
      </w:r>
      <w:r w:rsidR="0093209C" w:rsidRPr="00C11C2E">
        <w:rPr>
          <w:rFonts w:ascii="Times New Roman" w:hAnsi="Times New Roman" w:cs="Times New Roman"/>
          <w:sz w:val="24"/>
          <w:szCs w:val="24"/>
        </w:rPr>
        <w:t xml:space="preserve"> муниципальных образований, а также</w:t>
      </w:r>
    </w:p>
    <w:p w14:paraId="68A1607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Положением и иными локальными нормативными актами</w:t>
      </w:r>
    </w:p>
    <w:p w14:paraId="11FEEC9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7BC6D5C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1.6. Законные представители обучающихся при посещении</w:t>
      </w:r>
    </w:p>
    <w:p w14:paraId="1605638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 общественного питания образовательной организации</w:t>
      </w:r>
    </w:p>
    <w:p w14:paraId="67C9141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должны действовать добросовестно, не должны нарушать и</w:t>
      </w:r>
    </w:p>
    <w:p w14:paraId="281426C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вмешиваться в процесс питания и не должны допускать</w:t>
      </w:r>
    </w:p>
    <w:p w14:paraId="282035C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неуважительного отношения к сотрудникам образовательной</w:t>
      </w:r>
    </w:p>
    <w:p w14:paraId="76BCB1F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организации, сотрудникам организации общественного питания,</w:t>
      </w:r>
    </w:p>
    <w:p w14:paraId="40044F4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обучающимся и иным посетителям образовательной организации.</w:t>
      </w:r>
    </w:p>
    <w:p w14:paraId="0062756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1.7. Указанные в настоящем положении термины (законные</w:t>
      </w:r>
    </w:p>
    <w:p w14:paraId="5C3F51C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представители, обучающиеся и пр.) определяются в соответствии с</w:t>
      </w:r>
    </w:p>
    <w:p w14:paraId="04320DB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0F44674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2.Организация и оформление посещения</w:t>
      </w:r>
    </w:p>
    <w:p w14:paraId="4E3B64D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2.1. Законные представители обучающихся посещают</w:t>
      </w:r>
    </w:p>
    <w:p w14:paraId="57994A1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организацию общественного питания в установленном Положением</w:t>
      </w:r>
    </w:p>
    <w:p w14:paraId="2EBC9CC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порядке и в соответствии с Графиком посещения организации</w:t>
      </w:r>
    </w:p>
    <w:p w14:paraId="14D7C6F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 (Приложение № 1).</w:t>
      </w:r>
    </w:p>
    <w:p w14:paraId="34F842C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2.2. Посещение организации общественного питания</w:t>
      </w:r>
    </w:p>
    <w:p w14:paraId="33259DD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осуществляется законными представителями в любой учебный день и</w:t>
      </w:r>
    </w:p>
    <w:p w14:paraId="4525E02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во время работы организации общественного питания (на переменах во</w:t>
      </w:r>
    </w:p>
    <w:p w14:paraId="5915333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время реализации обучающимся горячих блюд по основному меню и</w:t>
      </w:r>
    </w:p>
    <w:p w14:paraId="1D5A0F1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ассортимента дополнительного питания).</w:t>
      </w:r>
    </w:p>
    <w:p w14:paraId="2302680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2.3. В течении одной смены питания каждого учебного дня</w:t>
      </w:r>
    </w:p>
    <w:p w14:paraId="2E5CEF7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организацию общественного питания могут посетить не более трех</w:t>
      </w:r>
    </w:p>
    <w:p w14:paraId="3E5B80C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посетителей (законных представителей обучающихся). При этом от</w:t>
      </w:r>
    </w:p>
    <w:p w14:paraId="5768E06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одного класса (на 1 перемене) посетить организацию общественного</w:t>
      </w:r>
    </w:p>
    <w:p w14:paraId="6D75EED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питания может только 1 законный представитель. Законные</w:t>
      </w:r>
    </w:p>
    <w:p w14:paraId="6059828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представители обучающихся из разных классов могут посетить</w:t>
      </w:r>
    </w:p>
    <w:p w14:paraId="64F0703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организацию общественного питания как на одной, так и на разных</w:t>
      </w:r>
    </w:p>
    <w:p w14:paraId="770D062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переменах.</w:t>
      </w:r>
    </w:p>
    <w:p w14:paraId="49B1034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2.4. Законные представители обучающихся информируются о</w:t>
      </w:r>
    </w:p>
    <w:p w14:paraId="26D73B7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времени отпуска горячего питания по классам и имеют право выбрать</w:t>
      </w:r>
    </w:p>
    <w:p w14:paraId="2A11366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для посещения как перемену, на которой организовано горячее питание</w:t>
      </w:r>
    </w:p>
    <w:p w14:paraId="7161A02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для его ребенка, так и любую иную перемену, во время которой</w:t>
      </w:r>
    </w:p>
    <w:p w14:paraId="494AE17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осуществляется отпуск горячего питания или ассортимента</w:t>
      </w:r>
    </w:p>
    <w:p w14:paraId="58B8B40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дополнительной продукции.</w:t>
      </w:r>
    </w:p>
    <w:p w14:paraId="40DE440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2.5. График посещения организации общественного питания</w:t>
      </w:r>
    </w:p>
    <w:p w14:paraId="29E5C80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формируется и заполняется на каждый учебный день месяца на</w:t>
      </w:r>
    </w:p>
    <w:p w14:paraId="6F382A9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основании заявок, поступивших от законных представителей</w:t>
      </w:r>
    </w:p>
    <w:p w14:paraId="58C769A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обучающихся и согласованных уполномоченным лицом образовательной</w:t>
      </w:r>
    </w:p>
    <w:p w14:paraId="752C1FE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38D1AA2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2.6. Сведения о поступившей заявке на посещение заносятся в</w:t>
      </w:r>
    </w:p>
    <w:p w14:paraId="5E79791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Журнал заявок на посещение организации питания (Приложение № 2),</w:t>
      </w:r>
    </w:p>
    <w:p w14:paraId="7527B99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который должен быть прошит, пронумерован и скреплен печатью и</w:t>
      </w:r>
    </w:p>
    <w:p w14:paraId="10083D0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подписью директора образовательной организации.</w:t>
      </w:r>
    </w:p>
    <w:p w14:paraId="27195D8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2.7. Заявка на посещение организации общественного питания подается</w:t>
      </w:r>
    </w:p>
    <w:p w14:paraId="1324E74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непосредственно в образовательную организацию не позднее 1 суток до</w:t>
      </w:r>
    </w:p>
    <w:p w14:paraId="09CA026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предполагаемого дня и времени посещения организации общественного</w:t>
      </w:r>
    </w:p>
    <w:p w14:paraId="25CA572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питания. Посещение на основании заявки поданной в более поздний срок</w:t>
      </w:r>
    </w:p>
    <w:p w14:paraId="5E7E15B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возможно по согласованию с администрацией образовательной</w:t>
      </w:r>
    </w:p>
    <w:p w14:paraId="2613B6D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5D5A3A2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2.8. Заявка на посещение организации общественного питания</w:t>
      </w:r>
    </w:p>
    <w:p w14:paraId="697516F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подается на имя директора образовательной организации и может быть</w:t>
      </w:r>
    </w:p>
    <w:p w14:paraId="4C001D0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сделана как в устной, так и в письменной, в том числе электронной,</w:t>
      </w:r>
    </w:p>
    <w:p w14:paraId="3B65D6E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форме. Письменные заявки прикладываются к Журналу заявок на</w:t>
      </w:r>
    </w:p>
    <w:p w14:paraId="4CF23B7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посещение организации питания.</w:t>
      </w:r>
    </w:p>
    <w:p w14:paraId="03DF9B5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2.9. Заявка должна содержать сведения о:</w:t>
      </w:r>
    </w:p>
    <w:p w14:paraId="34566BE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желаемом времени посещения (день и конкретная перемена);</w:t>
      </w:r>
    </w:p>
    <w:p w14:paraId="7275A7C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ФИО законного представителя;</w:t>
      </w:r>
    </w:p>
    <w:p w14:paraId="26B3302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контактном номере телефона законного представителя;</w:t>
      </w:r>
    </w:p>
    <w:p w14:paraId="434A0E9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ФИО и класс обучающегося, в интересах которого действует</w:t>
      </w:r>
    </w:p>
    <w:p w14:paraId="0B1DD3C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законный представитель.</w:t>
      </w:r>
    </w:p>
    <w:p w14:paraId="1253345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2.10. Заявка должна быть рассмотрена или директором или</w:t>
      </w:r>
    </w:p>
    <w:p w14:paraId="1D0CCC4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иным уполномоченным лицом образовательной организации не</w:t>
      </w:r>
    </w:p>
    <w:p w14:paraId="0F054FE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 xml:space="preserve">позднее одних суток с момента ее поступления. </w:t>
      </w:r>
      <w:r w:rsidRPr="00C11C2E">
        <w:rPr>
          <w:rFonts w:ascii="Times New Roman" w:hAnsi="Times New Roman" w:cs="Times New Roman"/>
          <w:sz w:val="24"/>
          <w:szCs w:val="24"/>
        </w:rPr>
        <w:t></w:t>
      </w:r>
    </w:p>
    <w:p w14:paraId="59D72CC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2.11. Результат рассмотрения заявки незамедлительно (при</w:t>
      </w:r>
    </w:p>
    <w:p w14:paraId="2EDDC2A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наличии технической возможности для связи) доводится до</w:t>
      </w:r>
    </w:p>
    <w:p w14:paraId="0C81843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сведения законного представителя по указанному им</w:t>
      </w:r>
    </w:p>
    <w:p w14:paraId="5FBB16D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контактному номеру телефона. В случае невозможности</w:t>
      </w:r>
    </w:p>
    <w:p w14:paraId="2768FC0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посещения организации общественного питания в указанное</w:t>
      </w:r>
    </w:p>
    <w:p w14:paraId="019A111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законным представителем в заявке время (не выполняются</w:t>
      </w:r>
    </w:p>
    <w:p w14:paraId="0E8E195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proofErr w:type="spellStart"/>
      <w:r w:rsidRPr="00C11C2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11C2E">
        <w:rPr>
          <w:rFonts w:ascii="Times New Roman" w:hAnsi="Times New Roman" w:cs="Times New Roman"/>
          <w:sz w:val="24"/>
          <w:szCs w:val="24"/>
        </w:rPr>
        <w:t>. 2.2., 2.3. Положения правила посещения),</w:t>
      </w:r>
    </w:p>
    <w:p w14:paraId="7C6FCA3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сотрудник образовательной организации уведомляет</w:t>
      </w:r>
    </w:p>
    <w:p w14:paraId="67AEA07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законного представителя о ближайшем возможном для</w:t>
      </w:r>
    </w:p>
    <w:p w14:paraId="314F326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посещения времени. Новое время посещения может быть</w:t>
      </w:r>
    </w:p>
    <w:p w14:paraId="464E4BB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согласовано законным представителем письменно или устно.</w:t>
      </w:r>
    </w:p>
    <w:p w14:paraId="44BBE70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2.12. Результат рассмотрения заявки, время посещения в случае</w:t>
      </w:r>
    </w:p>
    <w:p w14:paraId="779AC3D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его согласования, отражаются в Журнале заявок на посещение</w:t>
      </w:r>
    </w:p>
    <w:p w14:paraId="075725A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 питания.</w:t>
      </w:r>
    </w:p>
    <w:p w14:paraId="354D6EA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2.13. График посещения организации общественного питания</w:t>
      </w:r>
    </w:p>
    <w:p w14:paraId="769C0DA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заполняется на основании согласованных заявок.</w:t>
      </w:r>
    </w:p>
    <w:p w14:paraId="5BC5D1C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2.14. Посещение организации общественного питания в</w:t>
      </w:r>
    </w:p>
    <w:p w14:paraId="4F0EC6F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согласованное время осуществляется законным</w:t>
      </w:r>
    </w:p>
    <w:p w14:paraId="04F2F61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представителем самостоятельно. Сопровождающий из числа</w:t>
      </w:r>
    </w:p>
    <w:p w14:paraId="77D8022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сотрудников образовательной организации может</w:t>
      </w:r>
    </w:p>
    <w:p w14:paraId="34D7BA0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присутствовать для дачи пояснений об организации процесса</w:t>
      </w:r>
    </w:p>
    <w:p w14:paraId="5307B3C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питания, расположения помещений в организации</w:t>
      </w:r>
    </w:p>
    <w:p w14:paraId="69886C9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 и пр. и при наличии возможности для</w:t>
      </w:r>
    </w:p>
    <w:p w14:paraId="31BC0AB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присутствия.</w:t>
      </w:r>
    </w:p>
    <w:p w14:paraId="15F4117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2.15. Законный представитель может остаться в организации</w:t>
      </w:r>
    </w:p>
    <w:p w14:paraId="4F4E7C7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 и после окончания перемены (в случае</w:t>
      </w:r>
    </w:p>
    <w:p w14:paraId="1109953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если установленная продолжительность перемены менее 20</w:t>
      </w:r>
    </w:p>
    <w:p w14:paraId="37AED485" w14:textId="1400CE7B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минут или для</w:t>
      </w:r>
      <w:r w:rsidR="00BA55C4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завершения в разумный срок ознакомления с</w:t>
      </w:r>
    </w:p>
    <w:p w14:paraId="491BD53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процессом организации питания).</w:t>
      </w:r>
    </w:p>
    <w:p w14:paraId="4BCFBC8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2.16. По результатам посещения организации общественного</w:t>
      </w:r>
    </w:p>
    <w:p w14:paraId="7B816D0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питания законный представитель делает отметку в Графике</w:t>
      </w:r>
    </w:p>
    <w:p w14:paraId="2F4160E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посещения организации общественного питания. Законному</w:t>
      </w:r>
    </w:p>
    <w:p w14:paraId="7A2FDF1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представителю должна быть предоставлена возможность</w:t>
      </w:r>
    </w:p>
    <w:p w14:paraId="198DD59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оставления комментария (предложения, замечания) об итогах</w:t>
      </w:r>
    </w:p>
    <w:p w14:paraId="7147B4B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посещения в Книге посещения организации общественного</w:t>
      </w:r>
    </w:p>
    <w:p w14:paraId="66ED509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питания (прошитой, пронумерованной и скрепленной</w:t>
      </w:r>
    </w:p>
    <w:p w14:paraId="39395EA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подписью директора и печатью образовательной организации)</w:t>
      </w:r>
    </w:p>
    <w:p w14:paraId="68F06C6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(Примерная форма книги – Приложение № 3).</w:t>
      </w:r>
    </w:p>
    <w:p w14:paraId="6A7AA4E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2.17. Возможность ознакомления с содержанием Книги</w:t>
      </w:r>
    </w:p>
    <w:p w14:paraId="7E15C9D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посещения организации общественного питания должна быть</w:t>
      </w:r>
    </w:p>
    <w:p w14:paraId="24ED7B0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предоставлена органам управления образовательной</w:t>
      </w:r>
    </w:p>
    <w:p w14:paraId="459666E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 и законным представителям обучающихся по их</w:t>
      </w:r>
    </w:p>
    <w:p w14:paraId="35F5B8A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запросу.</w:t>
      </w:r>
    </w:p>
    <w:p w14:paraId="2EBAB71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2.18. Предложения и замечания, оставленные законными</w:t>
      </w:r>
    </w:p>
    <w:p w14:paraId="4C0FAD7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представителями в Книге посещения организации</w:t>
      </w:r>
    </w:p>
    <w:p w14:paraId="107DED6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питания, законных представителей подлежат</w:t>
      </w:r>
    </w:p>
    <w:p w14:paraId="4A09F72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обязательному учету органами управления образовательной</w:t>
      </w:r>
    </w:p>
    <w:p w14:paraId="7B5AEEA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организации, к компетенции которых относится решение</w:t>
      </w:r>
    </w:p>
    <w:p w14:paraId="6A83517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вопросов в области организации питания.</w:t>
      </w:r>
    </w:p>
    <w:p w14:paraId="4AD839C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2.19. Рассмотрение предложений и замечаний, оставленных</w:t>
      </w:r>
    </w:p>
    <w:p w14:paraId="642DB6C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законными представителями в Книге посещения организации</w:t>
      </w:r>
    </w:p>
    <w:p w14:paraId="48C9B33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питания, осуществляется не реже одного раза в</w:t>
      </w:r>
    </w:p>
    <w:p w14:paraId="7CECB39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месяц компетентными органами образовательной организации</w:t>
      </w:r>
    </w:p>
    <w:p w14:paraId="1FB2C90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(комиссией или советом по питанию и прочими органами) с</w:t>
      </w:r>
    </w:p>
    <w:p w14:paraId="28D6E04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участием представителей администрации образовательной</w:t>
      </w:r>
    </w:p>
    <w:p w14:paraId="5667736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C11C2E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End"/>
      <w:r w:rsidRPr="00C11C2E">
        <w:rPr>
          <w:rFonts w:ascii="Times New Roman" w:hAnsi="Times New Roman" w:cs="Times New Roman"/>
          <w:sz w:val="24"/>
          <w:szCs w:val="24"/>
        </w:rPr>
        <w:t xml:space="preserve"> обучающихся с</w:t>
      </w:r>
    </w:p>
    <w:p w14:paraId="59C37F0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оформлением протокола заседания.</w:t>
      </w:r>
    </w:p>
    <w:p w14:paraId="3BEC068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2.20. При наличии сайта образовательной организации в</w:t>
      </w:r>
    </w:p>
    <w:p w14:paraId="68C2651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общего</w:t>
      </w:r>
    </w:p>
    <w:p w14:paraId="04AD289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пользования Интернет График и Книга посещения организации</w:t>
      </w:r>
    </w:p>
    <w:p w14:paraId="01FA8DF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 дополнительно ведется в электронном</w:t>
      </w:r>
    </w:p>
    <w:p w14:paraId="0424C1D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виде. На сайте также предусматривается возможность подачи</w:t>
      </w:r>
    </w:p>
    <w:p w14:paraId="112CA2F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Заявки на посещение организации общественного питания в</w:t>
      </w:r>
    </w:p>
    <w:p w14:paraId="7875542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электронной форме и размещаются протоколы комиссий по</w:t>
      </w:r>
    </w:p>
    <w:p w14:paraId="482A837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рассмотрению предложений и замечаний, оставленных</w:t>
      </w:r>
    </w:p>
    <w:p w14:paraId="220186D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законными представителями в Книге посещения организации</w:t>
      </w:r>
    </w:p>
    <w:p w14:paraId="2F9F3C4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питания.</w:t>
      </w:r>
    </w:p>
    <w:p w14:paraId="0AD7420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2.21. В целях осуществления родительского контроля и</w:t>
      </w:r>
    </w:p>
    <w:p w14:paraId="7F0D247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реализации прав, предусмотренных законодательством о</w:t>
      </w:r>
    </w:p>
    <w:p w14:paraId="363DCBB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защите прав потребителей, законным представителям</w:t>
      </w:r>
    </w:p>
    <w:p w14:paraId="7BBD128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предлагается для заполнения «Примерная форма записи</w:t>
      </w:r>
    </w:p>
    <w:p w14:paraId="1F7BD5B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результатов родительского контроля в книге отзывов и</w:t>
      </w:r>
    </w:p>
    <w:p w14:paraId="6CC2112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предложений, предусмотренной Правилами оказания услуг</w:t>
      </w:r>
    </w:p>
    <w:p w14:paraId="6C1949A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питания» (Приложение № 4).</w:t>
      </w:r>
    </w:p>
    <w:p w14:paraId="212A898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3. Права законных представителей</w:t>
      </w:r>
    </w:p>
    <w:p w14:paraId="77EA79A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3.1. Законные представители обучающихся имеют право посетить</w:t>
      </w:r>
    </w:p>
    <w:p w14:paraId="794AAAD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помещения, где осуществляются реализация основного и</w:t>
      </w:r>
    </w:p>
    <w:p w14:paraId="40885DDC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дополнительного питания и прием пищи.</w:t>
      </w:r>
    </w:p>
    <w:p w14:paraId="4A85887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3.2. Законным представителям обучающихся должна быть</w:t>
      </w:r>
    </w:p>
    <w:p w14:paraId="7FD19C1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предоставлена возможность:</w:t>
      </w:r>
    </w:p>
    <w:p w14:paraId="275D19A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наблюдать реализацию блюд и продукции основного,</w:t>
      </w:r>
    </w:p>
    <w:p w14:paraId="39AE280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дополнительного меню;</w:t>
      </w:r>
    </w:p>
    <w:p w14:paraId="6941B6B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наблюдать полноту потребления блюд и продукции</w:t>
      </w:r>
    </w:p>
    <w:p w14:paraId="190C144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основного, дополнительного меню;</w:t>
      </w:r>
    </w:p>
    <w:p w14:paraId="7F71BFC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ознакомиться с утвержденным меню основного и</w:t>
      </w:r>
    </w:p>
    <w:p w14:paraId="49D8128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дополнительного питания на день посещения и</w:t>
      </w:r>
    </w:p>
    <w:p w14:paraId="014BDD6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утвержденным примерным меню;</w:t>
      </w:r>
    </w:p>
    <w:p w14:paraId="567869E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ознакомиться с информацией о реализуемых блюдах и</w:t>
      </w:r>
    </w:p>
    <w:p w14:paraId="64841F2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продукции основного и дополнительного меню (о стоимости в</w:t>
      </w:r>
    </w:p>
    <w:p w14:paraId="3BAB3A9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рублях, фирменном наименовании продукции питания с указанием</w:t>
      </w:r>
    </w:p>
    <w:p w14:paraId="32F3612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способов приготовления блюд и входящих в них</w:t>
      </w:r>
    </w:p>
    <w:p w14:paraId="3DE3457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основных ингредиентов, их весе (объеме), сведениях о</w:t>
      </w:r>
    </w:p>
    <w:p w14:paraId="52ED1C2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пищевой ценности блюд);</w:t>
      </w:r>
    </w:p>
    <w:p w14:paraId="6D5E054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приобрести за наличный или безналичный расчет и</w:t>
      </w:r>
    </w:p>
    <w:p w14:paraId="4AFD00A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попробовать блюда и продукцию основного,</w:t>
      </w:r>
    </w:p>
    <w:p w14:paraId="670E154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дополнительного меню;</w:t>
      </w:r>
    </w:p>
    <w:p w14:paraId="22540BA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проверить температуру и вес блюд и продукции основного,</w:t>
      </w:r>
    </w:p>
    <w:p w14:paraId="0D4F0578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дополнительного меню;</w:t>
      </w:r>
    </w:p>
    <w:p w14:paraId="2B91883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реализовать иные права, предусмотренные</w:t>
      </w:r>
    </w:p>
    <w:p w14:paraId="0924561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законодательством о защите прав потребителей.</w:t>
      </w:r>
    </w:p>
    <w:p w14:paraId="52087B1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2A66F20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4.1. Содержание Положения доводится до сведения законных</w:t>
      </w:r>
    </w:p>
    <w:p w14:paraId="4A60CE9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C2E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C11C2E">
        <w:rPr>
          <w:rFonts w:ascii="Times New Roman" w:hAnsi="Times New Roman" w:cs="Times New Roman"/>
          <w:sz w:val="24"/>
          <w:szCs w:val="24"/>
        </w:rPr>
        <w:t xml:space="preserve"> обучающихся путем его размещения в информационном</w:t>
      </w:r>
    </w:p>
    <w:p w14:paraId="7EE33A78" w14:textId="231265DE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уголке и на сайте образовательной организации в информационно</w:t>
      </w:r>
      <w:r w:rsidR="00010853">
        <w:rPr>
          <w:rFonts w:ascii="Times New Roman" w:hAnsi="Times New Roman" w:cs="Times New Roman"/>
          <w:sz w:val="24"/>
          <w:szCs w:val="24"/>
        </w:rPr>
        <w:t>-</w:t>
      </w:r>
      <w:r w:rsidRPr="00C11C2E">
        <w:rPr>
          <w:rFonts w:ascii="Times New Roman" w:hAnsi="Times New Roman" w:cs="Times New Roman"/>
          <w:sz w:val="24"/>
          <w:szCs w:val="24"/>
        </w:rPr>
        <w:t>телекоммуникационной сети общего пользования Интернет.</w:t>
      </w:r>
    </w:p>
    <w:p w14:paraId="6E46FAD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4.2. Содержание Положения и График посещения организации</w:t>
      </w:r>
    </w:p>
    <w:p w14:paraId="3411DDA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 доводится до сведения сотрудников организации</w:t>
      </w:r>
    </w:p>
    <w:p w14:paraId="2C71178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питания.</w:t>
      </w:r>
    </w:p>
    <w:p w14:paraId="09A050F1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4.3. Директор назначает сотрудников образовательной организации,</w:t>
      </w:r>
    </w:p>
    <w:p w14:paraId="664DD82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ответственных за взаимодействие с законными представителями в рамках</w:t>
      </w:r>
    </w:p>
    <w:p w14:paraId="536B6A79" w14:textId="73C511D3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посещения ими организации общественного питания (за</w:t>
      </w:r>
      <w:r w:rsid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их</w:t>
      </w:r>
    </w:p>
    <w:p w14:paraId="5AE0974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информирование, прием и рассмотрение заявок на посещение организации</w:t>
      </w:r>
    </w:p>
    <w:p w14:paraId="751820C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общественного питания, согласование времени посещения, уведомление</w:t>
      </w:r>
    </w:p>
    <w:p w14:paraId="39AF90D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законных</w:t>
      </w:r>
    </w:p>
    <w:p w14:paraId="1F55959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представителей о результатах рассмотрения заявки, ведение</w:t>
      </w:r>
    </w:p>
    <w:p w14:paraId="3158FF9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предусмотренной Положением документации).</w:t>
      </w:r>
    </w:p>
    <w:p w14:paraId="3E5180F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4.4. Образовательная организация в лице ответственного</w:t>
      </w:r>
    </w:p>
    <w:p w14:paraId="57CC95E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сотрудника должна:</w:t>
      </w:r>
    </w:p>
    <w:p w14:paraId="5E9EF45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 xml:space="preserve"> информировать </w:t>
      </w:r>
      <w:proofErr w:type="gramStart"/>
      <w:r w:rsidRPr="00C11C2E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End"/>
      <w:r w:rsidRPr="00C11C2E">
        <w:rPr>
          <w:rFonts w:ascii="Times New Roman" w:hAnsi="Times New Roman" w:cs="Times New Roman"/>
          <w:sz w:val="24"/>
          <w:szCs w:val="24"/>
        </w:rPr>
        <w:t xml:space="preserve"> обучающихся о</w:t>
      </w:r>
    </w:p>
    <w:p w14:paraId="131177E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порядке, режиме работы организации общественного питания и</w:t>
      </w:r>
    </w:p>
    <w:p w14:paraId="2031331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действующих на ее территории правилах поведения;</w:t>
      </w:r>
    </w:p>
    <w:p w14:paraId="1A816A8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 xml:space="preserve"> информировать </w:t>
      </w:r>
      <w:proofErr w:type="gramStart"/>
      <w:r w:rsidRPr="00C11C2E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End"/>
      <w:r w:rsidRPr="00C11C2E">
        <w:rPr>
          <w:rFonts w:ascii="Times New Roman" w:hAnsi="Times New Roman" w:cs="Times New Roman"/>
          <w:sz w:val="24"/>
          <w:szCs w:val="24"/>
        </w:rPr>
        <w:t xml:space="preserve"> обучающихся о</w:t>
      </w:r>
    </w:p>
    <w:p w14:paraId="71E04B8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содержании Положения;</w:t>
      </w:r>
    </w:p>
    <w:p w14:paraId="44BD6FE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 проводить разъяснения и лекции на тему посещения</w:t>
      </w:r>
    </w:p>
    <w:p w14:paraId="3279C05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законными представителями обучающихся организации общественного</w:t>
      </w:r>
    </w:p>
    <w:p w14:paraId="03D3920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питания;</w:t>
      </w:r>
    </w:p>
    <w:p w14:paraId="669615F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проводить с сотрудниками организации общественного питания</w:t>
      </w:r>
    </w:p>
    <w:p w14:paraId="26D6B05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разъяснения на тему посещения законными представителями</w:t>
      </w:r>
    </w:p>
    <w:p w14:paraId="153848E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организации общественного питания;</w:t>
      </w:r>
    </w:p>
    <w:p w14:paraId="2B52C34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4.5. Контроль за реализацией Положения осуществляет директор и</w:t>
      </w:r>
    </w:p>
    <w:p w14:paraId="211B4FF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иные органы управления образовательной организацией в соответствии</w:t>
      </w:r>
    </w:p>
    <w:p w14:paraId="2FD6AAC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 их компетенцией.</w:t>
      </w:r>
    </w:p>
    <w:p w14:paraId="5961EF5A" w14:textId="77777777" w:rsidR="008B22BA" w:rsidRPr="00C11C2E" w:rsidRDefault="008B22BA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83AD8" w14:textId="77777777" w:rsidR="008B22BA" w:rsidRPr="00C11C2E" w:rsidRDefault="008B22BA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64092" w14:textId="77777777" w:rsidR="008B22BA" w:rsidRPr="00C11C2E" w:rsidRDefault="008B22BA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7DB30" w14:textId="77777777" w:rsidR="008B22BA" w:rsidRPr="00C11C2E" w:rsidRDefault="008B22BA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0721D" w14:textId="77777777" w:rsidR="008B22BA" w:rsidRPr="00C11C2E" w:rsidRDefault="008B22BA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6ACC8" w14:textId="77777777" w:rsidR="0093209C" w:rsidRPr="00C11C2E" w:rsidRDefault="0093209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26F643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График посещения организации общественного питания</w:t>
      </w:r>
    </w:p>
    <w:p w14:paraId="7664CA4D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месяц, год</w:t>
      </w:r>
    </w:p>
    <w:p w14:paraId="13B1E5E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894"/>
        <w:gridCol w:w="2404"/>
        <w:gridCol w:w="2221"/>
        <w:gridCol w:w="1412"/>
        <w:gridCol w:w="1966"/>
      </w:tblGrid>
      <w:tr w:rsidR="00226C1C" w:rsidRPr="00C11C2E" w14:paraId="39B8D465" w14:textId="77777777" w:rsidTr="001463EF">
        <w:tc>
          <w:tcPr>
            <w:tcW w:w="1205" w:type="dxa"/>
          </w:tcPr>
          <w:p w14:paraId="2ACCD6F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день( дата)</w:t>
            </w:r>
          </w:p>
        </w:tc>
        <w:tc>
          <w:tcPr>
            <w:tcW w:w="1872" w:type="dxa"/>
          </w:tcPr>
          <w:p w14:paraId="0F5F564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Посетитель (законный представитель) ФИО</w:t>
            </w:r>
          </w:p>
        </w:tc>
        <w:tc>
          <w:tcPr>
            <w:tcW w:w="2376" w:type="dxa"/>
          </w:tcPr>
          <w:p w14:paraId="577D195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2195" w:type="dxa"/>
          </w:tcPr>
          <w:p w14:paraId="7541DFA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сопровождающего</w:t>
            </w:r>
          </w:p>
          <w:p w14:paraId="7B2D89E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должность)</w:t>
            </w:r>
          </w:p>
        </w:tc>
        <w:tc>
          <w:tcPr>
            <w:tcW w:w="1397" w:type="dxa"/>
          </w:tcPr>
          <w:p w14:paraId="1D0FDEA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посещении</w:t>
            </w:r>
          </w:p>
        </w:tc>
        <w:tc>
          <w:tcPr>
            <w:tcW w:w="1943" w:type="dxa"/>
          </w:tcPr>
          <w:p w14:paraId="04DD52A9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предоставлении книги посещения и организации общественного питания</w:t>
            </w:r>
          </w:p>
        </w:tc>
      </w:tr>
      <w:tr w:rsidR="00226C1C" w:rsidRPr="00C11C2E" w14:paraId="1F2FAE7F" w14:textId="77777777" w:rsidTr="001463EF">
        <w:tc>
          <w:tcPr>
            <w:tcW w:w="1205" w:type="dxa"/>
          </w:tcPr>
          <w:p w14:paraId="02B8E69C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A739FD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0C7417E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82F18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BA37C60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79E7707F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ED3C1A1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CB82350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1C" w:rsidRPr="00C11C2E" w14:paraId="61844D11" w14:textId="77777777" w:rsidTr="001463EF">
        <w:tc>
          <w:tcPr>
            <w:tcW w:w="1205" w:type="dxa"/>
          </w:tcPr>
          <w:p w14:paraId="0346105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1ED70AF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7D08C150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25CE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BD02089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A7CF34D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68E880B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505FB3E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1C" w:rsidRPr="00C11C2E" w14:paraId="68DA2926" w14:textId="77777777" w:rsidTr="001463EF">
        <w:tc>
          <w:tcPr>
            <w:tcW w:w="1205" w:type="dxa"/>
          </w:tcPr>
          <w:p w14:paraId="2B8D7352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C8DEB13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14:paraId="1B803363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1DA1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6BD79F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DFCAF5B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1DFF97F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87342E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1C" w:rsidRPr="00C11C2E" w14:paraId="403017BB" w14:textId="77777777" w:rsidTr="001463EF">
        <w:tc>
          <w:tcPr>
            <w:tcW w:w="1205" w:type="dxa"/>
          </w:tcPr>
          <w:p w14:paraId="14698E78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08B4825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6A5B6FE8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10786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3EA7D43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5D46E8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1A0D5D5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2382D57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1C" w:rsidRPr="00C11C2E" w14:paraId="5E58D6FC" w14:textId="77777777" w:rsidTr="001463EF">
        <w:tc>
          <w:tcPr>
            <w:tcW w:w="1205" w:type="dxa"/>
          </w:tcPr>
          <w:p w14:paraId="100B327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9B94F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23AE6EC5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4764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EABC0A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E0A0A0D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230709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75BF87E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1C" w:rsidRPr="00C11C2E" w14:paraId="0D44D1BC" w14:textId="77777777" w:rsidTr="001463EF">
        <w:tc>
          <w:tcPr>
            <w:tcW w:w="1205" w:type="dxa"/>
          </w:tcPr>
          <w:p w14:paraId="113C59E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3513939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14:paraId="6E0D1ECA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3187B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CAEEC2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DA60987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5C861D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35DB711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2637A14D" w14:textId="77777777" w:rsidTr="001463EF">
        <w:tc>
          <w:tcPr>
            <w:tcW w:w="1205" w:type="dxa"/>
          </w:tcPr>
          <w:p w14:paraId="242EC282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CB52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DCCD750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666CFFB0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E4DE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0EE01FF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75CF7C75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3E69934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0902DBE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2287D88E" w14:textId="77777777" w:rsidTr="001463EF">
        <w:tc>
          <w:tcPr>
            <w:tcW w:w="1205" w:type="dxa"/>
          </w:tcPr>
          <w:p w14:paraId="3F33C131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F8753CF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45A71254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EA19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DFF82CC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E498B0D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6683B61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7BAC0EC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45A66E96" w14:textId="77777777" w:rsidTr="001463EF">
        <w:tc>
          <w:tcPr>
            <w:tcW w:w="1205" w:type="dxa"/>
          </w:tcPr>
          <w:p w14:paraId="508B899D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378F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8FF3586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14:paraId="51B547F2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5E8D4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C11E5A8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5A4334D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750DF92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49DD2A2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3BB124C1" w14:textId="77777777" w:rsidTr="001463EF">
        <w:tc>
          <w:tcPr>
            <w:tcW w:w="1205" w:type="dxa"/>
          </w:tcPr>
          <w:p w14:paraId="1CED5340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8129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D2AE39A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16A5F65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4E01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9EF4B90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C32ACED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F20E33B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BBA0DD3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460C109E" w14:textId="77777777" w:rsidTr="001463EF">
        <w:tc>
          <w:tcPr>
            <w:tcW w:w="1205" w:type="dxa"/>
          </w:tcPr>
          <w:p w14:paraId="15DBD66F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1D64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7A6097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7ED863D5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E0A2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B08833D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709F9393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4ED5521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FE7AE08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743E5F24" w14:textId="77777777" w:rsidTr="001463EF">
        <w:tc>
          <w:tcPr>
            <w:tcW w:w="1205" w:type="dxa"/>
          </w:tcPr>
          <w:p w14:paraId="57E66194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A3EFC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18F29AF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0C3ED3C7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2B6B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5419591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013B285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EB45FCB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8CBF9E3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4D494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BE5D7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D4C2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F9FAF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AB9B0" w14:textId="77777777" w:rsidR="00010853" w:rsidRDefault="00010853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1245B7" w14:textId="77777777" w:rsidR="00010853" w:rsidRDefault="00010853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5DA76F" w14:textId="77777777" w:rsidR="0093209C" w:rsidRPr="00C11C2E" w:rsidRDefault="0093209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0FED234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lastRenderedPageBreak/>
        <w:t>Журнал заявок на посещение организации питания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1476"/>
        <w:gridCol w:w="840"/>
        <w:gridCol w:w="1559"/>
        <w:gridCol w:w="992"/>
        <w:gridCol w:w="992"/>
        <w:gridCol w:w="2127"/>
      </w:tblGrid>
      <w:tr w:rsidR="005B461F" w:rsidRPr="00C11C2E" w14:paraId="0CAE7024" w14:textId="77777777" w:rsidTr="001463EF">
        <w:tc>
          <w:tcPr>
            <w:tcW w:w="1101" w:type="dxa"/>
          </w:tcPr>
          <w:p w14:paraId="176ECEA8" w14:textId="77777777" w:rsidR="0085668E" w:rsidRPr="00C11C2E" w:rsidRDefault="005B461F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поступления</w:t>
            </w:r>
          </w:p>
        </w:tc>
        <w:tc>
          <w:tcPr>
            <w:tcW w:w="1653" w:type="dxa"/>
          </w:tcPr>
          <w:p w14:paraId="10FACC8A" w14:textId="77777777" w:rsidR="0085668E" w:rsidRPr="00C11C2E" w:rsidRDefault="005B461F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008584E1" w14:textId="77777777" w:rsidR="005B461F" w:rsidRPr="00C11C2E" w:rsidRDefault="005B461F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1476" w:type="dxa"/>
          </w:tcPr>
          <w:p w14:paraId="1D476ECD" w14:textId="77777777" w:rsidR="0085668E" w:rsidRPr="00C11C2E" w:rsidRDefault="005B461F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840" w:type="dxa"/>
          </w:tcPr>
          <w:p w14:paraId="587277C1" w14:textId="77777777" w:rsidR="0085668E" w:rsidRPr="00C11C2E" w:rsidRDefault="005B461F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Желаемые даты и время посещения</w:t>
            </w:r>
          </w:p>
        </w:tc>
        <w:tc>
          <w:tcPr>
            <w:tcW w:w="1559" w:type="dxa"/>
          </w:tcPr>
          <w:p w14:paraId="3A68FED1" w14:textId="77777777" w:rsidR="0085668E" w:rsidRPr="00C11C2E" w:rsidRDefault="005B461F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 обучающегося</w:t>
            </w:r>
          </w:p>
        </w:tc>
        <w:tc>
          <w:tcPr>
            <w:tcW w:w="992" w:type="dxa"/>
          </w:tcPr>
          <w:p w14:paraId="69047609" w14:textId="77777777" w:rsidR="0085668E" w:rsidRPr="00C11C2E" w:rsidRDefault="005B461F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рассмотрения заявки</w:t>
            </w:r>
          </w:p>
        </w:tc>
        <w:tc>
          <w:tcPr>
            <w:tcW w:w="992" w:type="dxa"/>
          </w:tcPr>
          <w:p w14:paraId="6B311680" w14:textId="77777777" w:rsidR="0085668E" w:rsidRPr="00C11C2E" w:rsidRDefault="005B461F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2127" w:type="dxa"/>
          </w:tcPr>
          <w:p w14:paraId="55392788" w14:textId="77777777" w:rsidR="0085668E" w:rsidRPr="00C11C2E" w:rsidRDefault="005B461F" w:rsidP="008B2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Согласованные дата и время или отметка о несогласовании с кратким указанием причин</w:t>
            </w:r>
          </w:p>
        </w:tc>
      </w:tr>
      <w:tr w:rsidR="005B461F" w:rsidRPr="00C11C2E" w14:paraId="33648204" w14:textId="77777777" w:rsidTr="001463EF">
        <w:tc>
          <w:tcPr>
            <w:tcW w:w="1101" w:type="dxa"/>
          </w:tcPr>
          <w:p w14:paraId="1B10BF7D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F0E7" w14:textId="77777777" w:rsidR="005B461F" w:rsidRPr="00C11C2E" w:rsidRDefault="005B461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2BCCD99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82DD6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60FC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5C48C9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0612B6D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BC2D3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DE469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3035C1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8B345B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1F" w:rsidRPr="00C11C2E" w14:paraId="54347B06" w14:textId="77777777" w:rsidTr="001463EF">
        <w:tc>
          <w:tcPr>
            <w:tcW w:w="1101" w:type="dxa"/>
          </w:tcPr>
          <w:p w14:paraId="31DCB02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2300" w14:textId="77777777" w:rsidR="005B461F" w:rsidRPr="00C11C2E" w:rsidRDefault="005B461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0871B39C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1DD9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CDD1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759CFC7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B84BAB7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BEBE0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94D1B5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DE4B7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7C4A1F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1F" w:rsidRPr="00C11C2E" w14:paraId="0C58FB95" w14:textId="77777777" w:rsidTr="001463EF">
        <w:tc>
          <w:tcPr>
            <w:tcW w:w="1101" w:type="dxa"/>
          </w:tcPr>
          <w:p w14:paraId="7C608771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8FA55" w14:textId="77777777" w:rsidR="005B461F" w:rsidRPr="00C11C2E" w:rsidRDefault="005B461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0AE84129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70CE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3713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0C99C22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177A217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208C0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670A9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FCE519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EDEAE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1F" w:rsidRPr="00C11C2E" w14:paraId="321BB835" w14:textId="77777777" w:rsidTr="001463EF">
        <w:tc>
          <w:tcPr>
            <w:tcW w:w="1101" w:type="dxa"/>
          </w:tcPr>
          <w:p w14:paraId="4CB832EF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6D051" w14:textId="77777777" w:rsidR="005B461F" w:rsidRPr="00C11C2E" w:rsidRDefault="005B461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BF296EE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0AB1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0729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8C78816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9BC85D1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6663E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12E7D0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53E310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3AC81C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1F" w:rsidRPr="00C11C2E" w14:paraId="5A50B943" w14:textId="77777777" w:rsidTr="001463EF">
        <w:tc>
          <w:tcPr>
            <w:tcW w:w="1101" w:type="dxa"/>
          </w:tcPr>
          <w:p w14:paraId="6C76A184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F441C" w14:textId="77777777" w:rsidR="005B461F" w:rsidRPr="00C11C2E" w:rsidRDefault="005B461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084A317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76AE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DC6E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C2F6577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5469A8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653BB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A716F5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88FAC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1C64B9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1F" w:rsidRPr="00C11C2E" w14:paraId="23BBDFB7" w14:textId="77777777" w:rsidTr="001463EF">
        <w:tc>
          <w:tcPr>
            <w:tcW w:w="1101" w:type="dxa"/>
          </w:tcPr>
          <w:p w14:paraId="65E0380C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31619" w14:textId="77777777" w:rsidR="005B461F" w:rsidRPr="00C11C2E" w:rsidRDefault="005B461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E03B2F1" w14:textId="77777777" w:rsidR="0085668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BD0A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4FB48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028BA0C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5761D61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1BC80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B93F10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50401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67873C" w14:textId="77777777" w:rsidR="0085668E" w:rsidRPr="00C11C2E" w:rsidRDefault="0085668E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6F992621" w14:textId="77777777" w:rsidTr="001463EF">
        <w:tc>
          <w:tcPr>
            <w:tcW w:w="1101" w:type="dxa"/>
          </w:tcPr>
          <w:p w14:paraId="79823DED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B41F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C907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04CDB1F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F7F1C57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A6EF48C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86883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BE58A2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B2009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E8C34D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6068882A" w14:textId="77777777" w:rsidTr="001463EF">
        <w:tc>
          <w:tcPr>
            <w:tcW w:w="1101" w:type="dxa"/>
          </w:tcPr>
          <w:p w14:paraId="6158B2ED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52084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2970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C3BA473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720A5CB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A854AAB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E4795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CE137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38DCC2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7A0041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2E774665" w14:textId="77777777" w:rsidTr="001463EF">
        <w:tc>
          <w:tcPr>
            <w:tcW w:w="1101" w:type="dxa"/>
          </w:tcPr>
          <w:p w14:paraId="253CA932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3B942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E781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AFC0121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0C40A7C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BD2F311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C3999D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E8C5A0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F23755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419829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713A2270" w14:textId="77777777" w:rsidTr="001463EF">
        <w:tc>
          <w:tcPr>
            <w:tcW w:w="1101" w:type="dxa"/>
          </w:tcPr>
          <w:p w14:paraId="30D460F1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7C5A1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5A7A6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57D764D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930507F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D8D00E3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7DBE8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C2C25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E6719E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A17CB5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4BB1C205" w14:textId="77777777" w:rsidTr="001463EF">
        <w:tc>
          <w:tcPr>
            <w:tcW w:w="1101" w:type="dxa"/>
          </w:tcPr>
          <w:p w14:paraId="5E481819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16933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9582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0E1D56C0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695B1E9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7D6E6EE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5DD2D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E2E157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EB7FD9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949F57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507EB11E" w14:textId="77777777" w:rsidTr="001463EF">
        <w:tc>
          <w:tcPr>
            <w:tcW w:w="1101" w:type="dxa"/>
          </w:tcPr>
          <w:p w14:paraId="7D6D057E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89E25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D685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4CD876E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BD15C00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9C3726C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096DFA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CCFA5E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DCD3A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A70530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1A5427E5" w14:textId="77777777" w:rsidTr="001463EF">
        <w:tc>
          <w:tcPr>
            <w:tcW w:w="1101" w:type="dxa"/>
          </w:tcPr>
          <w:p w14:paraId="275DABF5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AA99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F8C31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D02211F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BD7CB3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165C215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37E6A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A579BA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BD0E1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C90866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F" w:rsidRPr="00C11C2E" w14:paraId="46A8307B" w14:textId="77777777" w:rsidTr="001463EF">
        <w:tc>
          <w:tcPr>
            <w:tcW w:w="1101" w:type="dxa"/>
          </w:tcPr>
          <w:p w14:paraId="298B32F7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FF1A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6C54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2318ADD" w14:textId="77777777" w:rsidR="001463EF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1A90A8B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D062A32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DA6BF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429F83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EE5248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D79CD4" w14:textId="77777777" w:rsidR="001463EF" w:rsidRPr="00C11C2E" w:rsidRDefault="001463EF" w:rsidP="008B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8B2C1" w14:textId="77777777" w:rsidR="001463EF" w:rsidRDefault="001463EF" w:rsidP="008B22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14C8A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4238CE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89F52D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8F9DFB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AC8FD4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16BC90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4CC696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6B665E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432A58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BC5819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8C80AA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30BB78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94CFE5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F87436" w14:textId="77777777" w:rsidR="00121A3C" w:rsidRDefault="00121A3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CE6850" w14:textId="77777777" w:rsidR="0093209C" w:rsidRPr="00C11C2E" w:rsidRDefault="0093209C" w:rsidP="008B22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14:paraId="2A108594" w14:textId="77777777" w:rsidR="00121A3C" w:rsidRDefault="00121A3C" w:rsidP="008B2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48282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Книга посещения организации общественного питания</w:t>
      </w:r>
    </w:p>
    <w:p w14:paraId="398F669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1.</w:t>
      </w:r>
    </w:p>
    <w:p w14:paraId="4D6016AF" w14:textId="619877AA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Законный представитель (ФИО): 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7A531143" w14:textId="390727A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Дата посещения: 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6B2CC243" w14:textId="3DBE2A69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Оценка существующей организации питания по шкале от 1 до 5 (с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кратким указанием причин снижения оценки, в случае снижения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оценки</w:t>
      </w:r>
      <w:proofErr w:type="gramStart"/>
      <w:r w:rsidRPr="00C11C2E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11C2E">
        <w:rPr>
          <w:rFonts w:ascii="Times New Roman" w:hAnsi="Times New Roman" w:cs="Times New Roman"/>
          <w:sz w:val="24"/>
          <w:szCs w:val="24"/>
        </w:rPr>
        <w:t>_________</w:t>
      </w:r>
    </w:p>
    <w:p w14:paraId="2F257D80" w14:textId="3F9207ED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14:paraId="4C4C6666" w14:textId="01972F49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2A013B29" w14:textId="3813D534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Предложения:</w:t>
      </w:r>
      <w:r w:rsidR="00B377F4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C476126" w14:textId="60A1E5FE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966ACB2" w14:textId="3E013261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2FC03DA" w14:textId="27347D2F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792C9E34" w14:textId="63C5D89C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Благодарности:</w:t>
      </w:r>
      <w:r w:rsidR="00B377F4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FBE3331" w14:textId="2BB9159F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EBEB3D7" w14:textId="767F2C95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5064586" w14:textId="43A9D88D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0CA620CA" w14:textId="65E57F0C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C44A9A4" w14:textId="3047E9CB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12CE4A0" w14:textId="51E0E2F1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24BA51E" w14:textId="38110BD9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11C2E">
        <w:rPr>
          <w:rFonts w:ascii="Times New Roman" w:hAnsi="Times New Roman" w:cs="Times New Roman"/>
          <w:sz w:val="24"/>
          <w:szCs w:val="24"/>
        </w:rPr>
        <w:t>.</w:t>
      </w:r>
    </w:p>
    <w:p w14:paraId="01005D86" w14:textId="77777777" w:rsidR="00121A3C" w:rsidRDefault="00121A3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0A16B" w14:textId="77777777" w:rsidR="00121A3C" w:rsidRDefault="00121A3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193CB" w14:textId="28D73981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Дата и результат рассмотрения уполномоченными органами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образовательной организации оставленных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комментариев:</w:t>
      </w:r>
      <w:r w:rsidR="00B377F4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72FB833" w14:textId="68BCE335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CBA541E" w14:textId="31654983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11C2E">
        <w:rPr>
          <w:rFonts w:ascii="Times New Roman" w:hAnsi="Times New Roman" w:cs="Times New Roman"/>
          <w:sz w:val="24"/>
          <w:szCs w:val="24"/>
        </w:rPr>
        <w:t>.</w:t>
      </w:r>
    </w:p>
    <w:p w14:paraId="0FC759F6" w14:textId="49154A24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Прин</w:t>
      </w:r>
      <w:r w:rsidR="005B461F" w:rsidRPr="00C11C2E">
        <w:rPr>
          <w:rFonts w:ascii="Times New Roman" w:hAnsi="Times New Roman" w:cs="Times New Roman"/>
          <w:sz w:val="24"/>
          <w:szCs w:val="24"/>
        </w:rPr>
        <w:t>ятые по результатам рассмотрения</w:t>
      </w:r>
      <w:r w:rsidRPr="00C11C2E">
        <w:rPr>
          <w:rFonts w:ascii="Times New Roman" w:hAnsi="Times New Roman" w:cs="Times New Roman"/>
          <w:sz w:val="24"/>
          <w:szCs w:val="24"/>
        </w:rPr>
        <w:t xml:space="preserve"> оставленных комментариев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меры: 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DD2F56D" w14:textId="50CA35D2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11E463D" w14:textId="787FA4F5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17984E1" w14:textId="53E84BE1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11C2E">
        <w:rPr>
          <w:rFonts w:ascii="Times New Roman" w:hAnsi="Times New Roman" w:cs="Times New Roman"/>
          <w:sz w:val="24"/>
          <w:szCs w:val="24"/>
        </w:rPr>
        <w:t>.</w:t>
      </w:r>
    </w:p>
    <w:p w14:paraId="7DEB62BB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Законный представитель</w:t>
      </w:r>
    </w:p>
    <w:p w14:paraId="4A37AC93" w14:textId="73F0171E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__________________________________   ____________________</w:t>
      </w:r>
      <w:r w:rsidRPr="00C11C2E">
        <w:rPr>
          <w:rFonts w:ascii="Times New Roman" w:hAnsi="Times New Roman" w:cs="Times New Roman"/>
          <w:sz w:val="24"/>
          <w:szCs w:val="24"/>
        </w:rPr>
        <w:t xml:space="preserve"> «___»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_____________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(</w:t>
      </w:r>
      <w:r w:rsidR="00121A3C" w:rsidRPr="00C11C2E">
        <w:rPr>
          <w:rFonts w:ascii="Times New Roman" w:hAnsi="Times New Roman" w:cs="Times New Roman"/>
          <w:sz w:val="24"/>
          <w:szCs w:val="24"/>
        </w:rPr>
        <w:t>ФИО,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подпись, дата)</w:t>
      </w:r>
    </w:p>
    <w:p w14:paraId="54E45AFE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Уполномоченное лицо образовательной организации</w:t>
      </w:r>
    </w:p>
    <w:p w14:paraId="5783A913" w14:textId="016B613D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____________________</w:t>
      </w:r>
      <w:r w:rsidR="00121A3C">
        <w:rPr>
          <w:rFonts w:ascii="Times New Roman" w:hAnsi="Times New Roman" w:cs="Times New Roman"/>
          <w:sz w:val="24"/>
          <w:szCs w:val="24"/>
        </w:rPr>
        <w:t>______________________   ____________________</w:t>
      </w:r>
      <w:r w:rsidRPr="00C11C2E">
        <w:rPr>
          <w:rFonts w:ascii="Times New Roman" w:hAnsi="Times New Roman" w:cs="Times New Roman"/>
          <w:sz w:val="24"/>
          <w:szCs w:val="24"/>
        </w:rPr>
        <w:t xml:space="preserve"> «___»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____________</w:t>
      </w:r>
      <w:r w:rsidR="00121A3C">
        <w:rPr>
          <w:rFonts w:ascii="Times New Roman" w:hAnsi="Times New Roman" w:cs="Times New Roman"/>
          <w:sz w:val="24"/>
          <w:szCs w:val="24"/>
        </w:rPr>
        <w:t xml:space="preserve"> </w:t>
      </w:r>
      <w:r w:rsidRPr="00C11C2E">
        <w:rPr>
          <w:rFonts w:ascii="Times New Roman" w:hAnsi="Times New Roman" w:cs="Times New Roman"/>
          <w:sz w:val="24"/>
          <w:szCs w:val="24"/>
        </w:rPr>
        <w:t>(ФИО, должность, подпись, дата)</w:t>
      </w:r>
    </w:p>
    <w:p w14:paraId="70FA1FD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17BA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F2366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DB7F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6D27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45235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27939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13B80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47563" w14:textId="77777777" w:rsidR="0093209C" w:rsidRPr="00C11C2E" w:rsidRDefault="0093209C" w:rsidP="008B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20394" w14:textId="77777777" w:rsidR="0093209C" w:rsidRPr="00C11C2E" w:rsidRDefault="0093209C" w:rsidP="008B22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 xml:space="preserve"> Приложение № 4</w:t>
      </w:r>
    </w:p>
    <w:p w14:paraId="6760257F" w14:textId="77777777" w:rsidR="0093209C" w:rsidRPr="00C11C2E" w:rsidRDefault="0093209C" w:rsidP="0093209C">
      <w:pPr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lastRenderedPageBreak/>
        <w:t>Примерная форма записи результатов родительского контроля в</w:t>
      </w:r>
    </w:p>
    <w:p w14:paraId="6E8B6614" w14:textId="6A49B872" w:rsidR="0093209C" w:rsidRPr="00C11C2E" w:rsidRDefault="008B22BA" w:rsidP="0093209C">
      <w:pPr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К</w:t>
      </w:r>
      <w:r w:rsidR="0093209C" w:rsidRPr="00C11C2E">
        <w:rPr>
          <w:rFonts w:ascii="Times New Roman" w:hAnsi="Times New Roman" w:cs="Times New Roman"/>
          <w:b/>
          <w:sz w:val="24"/>
          <w:szCs w:val="24"/>
        </w:rPr>
        <w:t>ниге</w:t>
      </w:r>
      <w:r w:rsid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09C" w:rsidRPr="00C11C2E">
        <w:rPr>
          <w:rFonts w:ascii="Times New Roman" w:hAnsi="Times New Roman" w:cs="Times New Roman"/>
          <w:b/>
          <w:sz w:val="24"/>
          <w:szCs w:val="24"/>
        </w:rPr>
        <w:t>отзывов и предложений, предусмотренной Правилами оказания услуг</w:t>
      </w:r>
    </w:p>
    <w:p w14:paraId="74D81183" w14:textId="77777777" w:rsidR="0093209C" w:rsidRPr="00C11C2E" w:rsidRDefault="0093209C" w:rsidP="0093209C">
      <w:pPr>
        <w:rPr>
          <w:rFonts w:ascii="Times New Roman" w:hAnsi="Times New Roman" w:cs="Times New Roman"/>
          <w:b/>
          <w:sz w:val="24"/>
          <w:szCs w:val="24"/>
        </w:rPr>
      </w:pPr>
      <w:r w:rsidRPr="00C11C2E">
        <w:rPr>
          <w:rFonts w:ascii="Times New Roman" w:hAnsi="Times New Roman" w:cs="Times New Roman"/>
          <w:b/>
          <w:sz w:val="24"/>
          <w:szCs w:val="24"/>
        </w:rPr>
        <w:t>общественного питания</w:t>
      </w:r>
    </w:p>
    <w:p w14:paraId="2024BF5C" w14:textId="77777777" w:rsidR="0093209C" w:rsidRPr="00C11C2E" w:rsidRDefault="0093209C" w:rsidP="0093209C">
      <w:pPr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(книга должна быть зарегистрирована, прошита и пронумерована)</w:t>
      </w:r>
    </w:p>
    <w:p w14:paraId="3CCDEE22" w14:textId="77777777" w:rsidR="0093209C" w:rsidRPr="00C11C2E" w:rsidRDefault="0093209C" w:rsidP="0093209C">
      <w:pPr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РОДИТЕЛЬСКИЙ КОНТРОЛЬ</w:t>
      </w:r>
    </w:p>
    <w:p w14:paraId="433573A8" w14:textId="77777777" w:rsidR="0093209C" w:rsidRPr="00C11C2E" w:rsidRDefault="0093209C" w:rsidP="0093209C">
      <w:pPr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МБОУ СОШ № 6                                                            ФИО законного представителя</w:t>
      </w:r>
    </w:p>
    <w:p w14:paraId="74A2BDAF" w14:textId="77777777" w:rsidR="0093209C" w:rsidRPr="00C11C2E" w:rsidRDefault="0093209C" w:rsidP="0093209C">
      <w:pPr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Дата ___________                                            _____________________________________</w:t>
      </w:r>
    </w:p>
    <w:p w14:paraId="2253D19F" w14:textId="77777777" w:rsidR="0093209C" w:rsidRPr="00C11C2E" w:rsidRDefault="0093209C" w:rsidP="0093209C">
      <w:pPr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Смена N ________</w:t>
      </w:r>
    </w:p>
    <w:p w14:paraId="049D7BBC" w14:textId="77777777" w:rsidR="0093209C" w:rsidRPr="00C11C2E" w:rsidRDefault="0093209C" w:rsidP="0093209C">
      <w:pPr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Перемена N _____                                                  Класс _______________</w:t>
      </w:r>
    </w:p>
    <w:p w14:paraId="28A08CE7" w14:textId="3CBE2E5F" w:rsidR="0093209C" w:rsidRPr="00C11C2E" w:rsidRDefault="0093209C" w:rsidP="0093209C">
      <w:pPr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Пр</w:t>
      </w:r>
      <w:r w:rsidR="00010853">
        <w:rPr>
          <w:rFonts w:ascii="Times New Roman" w:hAnsi="Times New Roman" w:cs="Times New Roman"/>
          <w:sz w:val="24"/>
          <w:szCs w:val="24"/>
        </w:rPr>
        <w:t xml:space="preserve">ием пищи (завтрак, </w:t>
      </w:r>
      <w:proofErr w:type="gramStart"/>
      <w:r w:rsidR="00010853">
        <w:rPr>
          <w:rFonts w:ascii="Times New Roman" w:hAnsi="Times New Roman" w:cs="Times New Roman"/>
          <w:sz w:val="24"/>
          <w:szCs w:val="24"/>
        </w:rPr>
        <w:t>обед</w:t>
      </w:r>
      <w:r w:rsidRPr="00C11C2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C11C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8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1C2E">
        <w:rPr>
          <w:rFonts w:ascii="Times New Roman" w:hAnsi="Times New Roman" w:cs="Times New Roman"/>
          <w:sz w:val="24"/>
          <w:szCs w:val="24"/>
        </w:rPr>
        <w:t>Возраст детей ________</w:t>
      </w:r>
    </w:p>
    <w:p w14:paraId="324A36D6" w14:textId="77777777" w:rsidR="005B461F" w:rsidRPr="00C11C2E" w:rsidRDefault="005B461F" w:rsidP="009320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184"/>
        <w:gridCol w:w="1649"/>
        <w:gridCol w:w="1649"/>
        <w:gridCol w:w="1213"/>
        <w:gridCol w:w="1760"/>
      </w:tblGrid>
      <w:tr w:rsidR="00C11C2E" w:rsidRPr="00C11C2E" w14:paraId="7FA31A91" w14:textId="77777777" w:rsidTr="004D3E1D">
        <w:tc>
          <w:tcPr>
            <w:tcW w:w="663" w:type="dxa"/>
          </w:tcPr>
          <w:p w14:paraId="64267D11" w14:textId="77777777" w:rsidR="00AB6B5E" w:rsidRPr="00C11C2E" w:rsidRDefault="00AB6B5E" w:rsidP="005B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2637" w:type="dxa"/>
          </w:tcPr>
          <w:p w14:paraId="3398E066" w14:textId="77777777" w:rsidR="00AB6B5E" w:rsidRPr="00C11C2E" w:rsidRDefault="00AB6B5E" w:rsidP="005B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Что проверить?</w:t>
            </w:r>
          </w:p>
        </w:tc>
        <w:tc>
          <w:tcPr>
            <w:tcW w:w="4511" w:type="dxa"/>
            <w:gridSpan w:val="3"/>
          </w:tcPr>
          <w:p w14:paraId="0AE58020" w14:textId="77777777" w:rsidR="00AB6B5E" w:rsidRPr="00C11C2E" w:rsidRDefault="00AB6B5E" w:rsidP="005B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Как оценить?</w:t>
            </w:r>
          </w:p>
          <w:p w14:paraId="217101A7" w14:textId="77777777" w:rsidR="00AB6B5E" w:rsidRPr="00C11C2E" w:rsidRDefault="00AB6B5E" w:rsidP="005B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Поставьте «V» в соответствующий раздел</w:t>
            </w:r>
          </w:p>
        </w:tc>
        <w:tc>
          <w:tcPr>
            <w:tcW w:w="1760" w:type="dxa"/>
          </w:tcPr>
          <w:p w14:paraId="075915B9" w14:textId="77777777" w:rsidR="00AB6B5E" w:rsidRPr="00C11C2E" w:rsidRDefault="00AB6B5E" w:rsidP="005B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разделу</w:t>
            </w:r>
          </w:p>
        </w:tc>
      </w:tr>
      <w:tr w:rsidR="00C11C2E" w:rsidRPr="00C11C2E" w14:paraId="0E8CED2C" w14:textId="77777777" w:rsidTr="004D3E1D">
        <w:tc>
          <w:tcPr>
            <w:tcW w:w="663" w:type="dxa"/>
          </w:tcPr>
          <w:p w14:paraId="2F3F2E01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14:paraId="25D4A39F" w14:textId="32CD6C56" w:rsidR="00AB6B5E" w:rsidRPr="00C11C2E" w:rsidRDefault="00AB6B5E" w:rsidP="00AB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согласованного с </w:t>
            </w:r>
            <w:r w:rsidR="0096126C">
              <w:rPr>
                <w:rFonts w:ascii="Times New Roman" w:hAnsi="Times New Roman" w:cs="Times New Roman"/>
                <w:sz w:val="24"/>
                <w:szCs w:val="24"/>
              </w:rPr>
              <w:t>Директором школы</w:t>
            </w: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 xml:space="preserve"> меню</w:t>
            </w:r>
          </w:p>
        </w:tc>
        <w:tc>
          <w:tcPr>
            <w:tcW w:w="1649" w:type="dxa"/>
          </w:tcPr>
          <w:p w14:paraId="6995DAA2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Есть, размещено на сайте школы</w:t>
            </w:r>
          </w:p>
          <w:p w14:paraId="34F16AD2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2C9BB855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Есть, но не размещено на сайте школы</w:t>
            </w:r>
          </w:p>
        </w:tc>
        <w:tc>
          <w:tcPr>
            <w:tcW w:w="1213" w:type="dxa"/>
          </w:tcPr>
          <w:p w14:paraId="6CFB57A3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0" w:type="dxa"/>
          </w:tcPr>
          <w:p w14:paraId="015E025A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50D785C3" w14:textId="77777777" w:rsidTr="004D3E1D">
        <w:tc>
          <w:tcPr>
            <w:tcW w:w="663" w:type="dxa"/>
          </w:tcPr>
          <w:p w14:paraId="4F73667C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14:paraId="192F7C8D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день и его соответствие цикличному</w:t>
            </w:r>
          </w:p>
        </w:tc>
        <w:tc>
          <w:tcPr>
            <w:tcW w:w="1649" w:type="dxa"/>
          </w:tcPr>
          <w:p w14:paraId="4DC9F2C1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Есть, соответствует</w:t>
            </w:r>
          </w:p>
        </w:tc>
        <w:tc>
          <w:tcPr>
            <w:tcW w:w="1649" w:type="dxa"/>
          </w:tcPr>
          <w:p w14:paraId="5772C588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Есть, соответствует</w:t>
            </w:r>
          </w:p>
        </w:tc>
        <w:tc>
          <w:tcPr>
            <w:tcW w:w="1213" w:type="dxa"/>
          </w:tcPr>
          <w:p w14:paraId="6910D010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0" w:type="dxa"/>
          </w:tcPr>
          <w:p w14:paraId="450AF7F7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2397E26C" w14:textId="77777777" w:rsidTr="004D3E1D">
        <w:trPr>
          <w:trHeight w:val="1425"/>
        </w:trPr>
        <w:tc>
          <w:tcPr>
            <w:tcW w:w="663" w:type="dxa"/>
            <w:vMerge w:val="restart"/>
          </w:tcPr>
          <w:p w14:paraId="77336B2B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14:paraId="0AA34EF4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Наименование блюд по меню</w:t>
            </w:r>
          </w:p>
        </w:tc>
        <w:tc>
          <w:tcPr>
            <w:tcW w:w="1649" w:type="dxa"/>
          </w:tcPr>
          <w:p w14:paraId="3618A3B5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Холодная закуска</w:t>
            </w:r>
          </w:p>
        </w:tc>
        <w:tc>
          <w:tcPr>
            <w:tcW w:w="1649" w:type="dxa"/>
          </w:tcPr>
          <w:p w14:paraId="6A4D3204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Первое блюдо</w:t>
            </w:r>
          </w:p>
        </w:tc>
        <w:tc>
          <w:tcPr>
            <w:tcW w:w="1213" w:type="dxa"/>
          </w:tcPr>
          <w:p w14:paraId="2E84A66F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Основное блюдо (мясное, рыбное и т.п.)</w:t>
            </w:r>
          </w:p>
        </w:tc>
        <w:tc>
          <w:tcPr>
            <w:tcW w:w="1760" w:type="dxa"/>
            <w:vMerge w:val="restart"/>
          </w:tcPr>
          <w:p w14:paraId="31F1C824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02566A5A" w14:textId="77777777" w:rsidTr="004D3E1D">
        <w:trPr>
          <w:trHeight w:val="225"/>
        </w:trPr>
        <w:tc>
          <w:tcPr>
            <w:tcW w:w="663" w:type="dxa"/>
            <w:vMerge/>
          </w:tcPr>
          <w:p w14:paraId="14D61ECE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756888F1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65A8A06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Гарнир-</w:t>
            </w:r>
          </w:p>
          <w:p w14:paraId="1A6DE76B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553A22E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Напиток-</w:t>
            </w:r>
          </w:p>
        </w:tc>
        <w:tc>
          <w:tcPr>
            <w:tcW w:w="1213" w:type="dxa"/>
          </w:tcPr>
          <w:p w14:paraId="74817BED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14:paraId="267C1C4D" w14:textId="77777777" w:rsidR="004D3E1D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51AFB233" w14:textId="77777777" w:rsidTr="004D3E1D">
        <w:tc>
          <w:tcPr>
            <w:tcW w:w="663" w:type="dxa"/>
          </w:tcPr>
          <w:p w14:paraId="483AB0E6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14:paraId="0EA135DC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Температура первых блюд</w:t>
            </w:r>
          </w:p>
        </w:tc>
        <w:tc>
          <w:tcPr>
            <w:tcW w:w="1649" w:type="dxa"/>
          </w:tcPr>
          <w:p w14:paraId="599BFC48" w14:textId="77777777" w:rsidR="00AB6B5E" w:rsidRPr="00C11C2E" w:rsidRDefault="004D3E1D" w:rsidP="004D3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&gt;70</w:t>
            </w:r>
          </w:p>
        </w:tc>
        <w:tc>
          <w:tcPr>
            <w:tcW w:w="1649" w:type="dxa"/>
          </w:tcPr>
          <w:p w14:paraId="502A3B4F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70-50</w:t>
            </w:r>
          </w:p>
        </w:tc>
        <w:tc>
          <w:tcPr>
            <w:tcW w:w="1213" w:type="dxa"/>
          </w:tcPr>
          <w:p w14:paraId="7F3227C7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760" w:type="dxa"/>
          </w:tcPr>
          <w:p w14:paraId="422CF494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3131875B" w14:textId="77777777" w:rsidTr="004D3E1D">
        <w:tc>
          <w:tcPr>
            <w:tcW w:w="663" w:type="dxa"/>
          </w:tcPr>
          <w:p w14:paraId="5C541F99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37" w:type="dxa"/>
          </w:tcPr>
          <w:p w14:paraId="224D1EF4" w14:textId="77777777" w:rsidR="00AB6B5E" w:rsidRPr="00C11C2E" w:rsidRDefault="004D3E1D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Температура вторых блюд</w:t>
            </w:r>
          </w:p>
        </w:tc>
        <w:tc>
          <w:tcPr>
            <w:tcW w:w="1649" w:type="dxa"/>
          </w:tcPr>
          <w:p w14:paraId="03A93F7A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49" w:type="dxa"/>
          </w:tcPr>
          <w:p w14:paraId="0EF4CDB7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60-45</w:t>
            </w:r>
          </w:p>
        </w:tc>
        <w:tc>
          <w:tcPr>
            <w:tcW w:w="1213" w:type="dxa"/>
          </w:tcPr>
          <w:p w14:paraId="6084A744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60" w:type="dxa"/>
          </w:tcPr>
          <w:p w14:paraId="5C11C7F9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21F30B1C" w14:textId="77777777" w:rsidTr="004D3E1D">
        <w:tc>
          <w:tcPr>
            <w:tcW w:w="663" w:type="dxa"/>
          </w:tcPr>
          <w:p w14:paraId="5422771D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9407132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Полновесность порций</w:t>
            </w:r>
          </w:p>
        </w:tc>
        <w:tc>
          <w:tcPr>
            <w:tcW w:w="1649" w:type="dxa"/>
          </w:tcPr>
          <w:p w14:paraId="484366F3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полновесны</w:t>
            </w:r>
          </w:p>
        </w:tc>
        <w:tc>
          <w:tcPr>
            <w:tcW w:w="1649" w:type="dxa"/>
          </w:tcPr>
          <w:p w14:paraId="5CD165AC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кроме -</w:t>
            </w:r>
          </w:p>
        </w:tc>
        <w:tc>
          <w:tcPr>
            <w:tcW w:w="1213" w:type="dxa"/>
          </w:tcPr>
          <w:p w14:paraId="683658D0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указать вывод по меню и по факту</w:t>
            </w:r>
          </w:p>
        </w:tc>
        <w:tc>
          <w:tcPr>
            <w:tcW w:w="1760" w:type="dxa"/>
          </w:tcPr>
          <w:p w14:paraId="07FA21E5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4A9A31D2" w14:textId="77777777" w:rsidTr="004D3E1D">
        <w:tc>
          <w:tcPr>
            <w:tcW w:w="663" w:type="dxa"/>
          </w:tcPr>
          <w:p w14:paraId="03FDFE80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14:paraId="4219395C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Визуальное количество отходов</w:t>
            </w:r>
          </w:p>
        </w:tc>
        <w:tc>
          <w:tcPr>
            <w:tcW w:w="1649" w:type="dxa"/>
          </w:tcPr>
          <w:p w14:paraId="5CBA557D" w14:textId="1EDF1045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49" w:type="dxa"/>
          </w:tcPr>
          <w:p w14:paraId="736E78CB" w14:textId="3F1FA4BC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14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3" w:type="dxa"/>
          </w:tcPr>
          <w:p w14:paraId="701D0286" w14:textId="5592BBDD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14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14:paraId="23F6B569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236B2D64" w14:textId="77777777" w:rsidTr="002B2B37">
        <w:trPr>
          <w:trHeight w:val="390"/>
        </w:trPr>
        <w:tc>
          <w:tcPr>
            <w:tcW w:w="663" w:type="dxa"/>
          </w:tcPr>
          <w:p w14:paraId="1876135E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04D1BAF8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Холодных закусок</w:t>
            </w:r>
          </w:p>
          <w:p w14:paraId="7CFE69F2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7336F69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1B45EAC9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44CDA1D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358741B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5E4E1363" w14:textId="77777777" w:rsidTr="002B2B37">
        <w:trPr>
          <w:trHeight w:val="480"/>
        </w:trPr>
        <w:tc>
          <w:tcPr>
            <w:tcW w:w="663" w:type="dxa"/>
          </w:tcPr>
          <w:p w14:paraId="61B91949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50BFC0F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18C91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Первых блюд</w:t>
            </w:r>
          </w:p>
        </w:tc>
        <w:tc>
          <w:tcPr>
            <w:tcW w:w="1649" w:type="dxa"/>
          </w:tcPr>
          <w:p w14:paraId="0D0A443C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5DE8760E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A05E322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EE76659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733CAC96" w14:textId="77777777" w:rsidTr="002B2B37">
        <w:trPr>
          <w:trHeight w:val="405"/>
        </w:trPr>
        <w:tc>
          <w:tcPr>
            <w:tcW w:w="663" w:type="dxa"/>
          </w:tcPr>
          <w:p w14:paraId="744A9980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CEFA9DA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EED4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Вторых блюд( мясных, рыбных, из творога)</w:t>
            </w:r>
          </w:p>
        </w:tc>
        <w:tc>
          <w:tcPr>
            <w:tcW w:w="1649" w:type="dxa"/>
          </w:tcPr>
          <w:p w14:paraId="4BFE24BD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6FD44BD0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E6D4CA5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22226F1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4BBEF290" w14:textId="77777777" w:rsidTr="004D3E1D">
        <w:trPr>
          <w:trHeight w:val="345"/>
        </w:trPr>
        <w:tc>
          <w:tcPr>
            <w:tcW w:w="663" w:type="dxa"/>
          </w:tcPr>
          <w:p w14:paraId="79B5E9CE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52D78995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Гарниров</w:t>
            </w:r>
          </w:p>
          <w:p w14:paraId="31C5FBD0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135A1682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21E38B2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C71B25E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0D4B8B7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7FCE0EF7" w14:textId="77777777" w:rsidTr="004D3E1D">
        <w:tc>
          <w:tcPr>
            <w:tcW w:w="663" w:type="dxa"/>
          </w:tcPr>
          <w:p w14:paraId="776C4CFC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0D2551D" w14:textId="77777777" w:rsidR="00AB6B5E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</w:p>
          <w:p w14:paraId="7017ECDC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60E69E05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A490774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EAF9441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0D75469" w14:textId="77777777" w:rsidR="00AB6B5E" w:rsidRPr="00C11C2E" w:rsidRDefault="00AB6B5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3EEE87C8" w14:textId="77777777" w:rsidTr="004D3E1D">
        <w:tc>
          <w:tcPr>
            <w:tcW w:w="663" w:type="dxa"/>
          </w:tcPr>
          <w:p w14:paraId="1F211D3B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37" w:type="dxa"/>
          </w:tcPr>
          <w:p w14:paraId="546B31E1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Спросить мнение детей.</w:t>
            </w:r>
          </w:p>
          <w:p w14:paraId="2F656F96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( Если не вкусно, то почему?)</w:t>
            </w:r>
          </w:p>
        </w:tc>
        <w:tc>
          <w:tcPr>
            <w:tcW w:w="1649" w:type="dxa"/>
          </w:tcPr>
          <w:p w14:paraId="6176A814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Вкусно</w:t>
            </w:r>
          </w:p>
        </w:tc>
        <w:tc>
          <w:tcPr>
            <w:tcW w:w="1649" w:type="dxa"/>
          </w:tcPr>
          <w:p w14:paraId="201AF842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Не очень</w:t>
            </w:r>
          </w:p>
        </w:tc>
        <w:tc>
          <w:tcPr>
            <w:tcW w:w="1213" w:type="dxa"/>
          </w:tcPr>
          <w:p w14:paraId="45B2D285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0" w:type="dxa"/>
          </w:tcPr>
          <w:p w14:paraId="78430A49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1D46C137" w14:textId="77777777" w:rsidTr="004D3E1D">
        <w:tc>
          <w:tcPr>
            <w:tcW w:w="663" w:type="dxa"/>
          </w:tcPr>
          <w:p w14:paraId="5FDBE7D5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259D0F7" w14:textId="77777777" w:rsidR="002B2B37" w:rsidRPr="00C11C2E" w:rsidRDefault="002B2B37" w:rsidP="002B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Холодных закусок</w:t>
            </w:r>
          </w:p>
          <w:p w14:paraId="1AB24D81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5540310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306554E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50358AA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C6D6EF6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04F316C8" w14:textId="77777777" w:rsidTr="004D3E1D">
        <w:tc>
          <w:tcPr>
            <w:tcW w:w="663" w:type="dxa"/>
          </w:tcPr>
          <w:p w14:paraId="3E6F1965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72E1D4B" w14:textId="77777777" w:rsidR="002B2B37" w:rsidRPr="00C11C2E" w:rsidRDefault="002B2B37" w:rsidP="002B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Первых блюд</w:t>
            </w:r>
          </w:p>
          <w:p w14:paraId="4F26ABC6" w14:textId="77777777" w:rsidR="002B2B37" w:rsidRPr="00C11C2E" w:rsidRDefault="002B2B37" w:rsidP="002B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1998A97E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10AB0318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BA26BAA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1091838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4CF30396" w14:textId="77777777" w:rsidTr="004D3E1D">
        <w:tc>
          <w:tcPr>
            <w:tcW w:w="663" w:type="dxa"/>
          </w:tcPr>
          <w:p w14:paraId="7CBDA2A3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21538F6" w14:textId="77777777" w:rsidR="002B2B37" w:rsidRPr="00C11C2E" w:rsidRDefault="002B2B37" w:rsidP="002B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 xml:space="preserve">Вторых </w:t>
            </w:r>
            <w:proofErr w:type="gramStart"/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блюд( мясных</w:t>
            </w:r>
            <w:proofErr w:type="gramEnd"/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, рыбных, из творога)</w:t>
            </w:r>
          </w:p>
          <w:p w14:paraId="5336DEA7" w14:textId="77777777" w:rsidR="002B2B37" w:rsidRPr="00C11C2E" w:rsidRDefault="002B2B37" w:rsidP="002B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B0889BA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11989557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5A5EC52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967C4BA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370D5F9E" w14:textId="77777777" w:rsidTr="004D3E1D">
        <w:tc>
          <w:tcPr>
            <w:tcW w:w="663" w:type="dxa"/>
          </w:tcPr>
          <w:p w14:paraId="21DD808A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998E8F4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Гарниров</w:t>
            </w:r>
          </w:p>
          <w:p w14:paraId="0A2DA2AC" w14:textId="77777777" w:rsidR="002B2B37" w:rsidRPr="00C11C2E" w:rsidRDefault="002B2B37" w:rsidP="002B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13C665A5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D363785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3FCB538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0C0FF41" w14:textId="77777777" w:rsidR="002B2B37" w:rsidRPr="00C11C2E" w:rsidRDefault="002B2B37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140F5007" w14:textId="77777777" w:rsidTr="004D3E1D">
        <w:tc>
          <w:tcPr>
            <w:tcW w:w="663" w:type="dxa"/>
          </w:tcPr>
          <w:p w14:paraId="171A05BF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5C5B1F97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</w:p>
          <w:p w14:paraId="2ED7CE54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28134AA1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722BB5D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A7A8D17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A838EF0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7DAFE3E4" w14:textId="77777777" w:rsidTr="004D3E1D">
        <w:tc>
          <w:tcPr>
            <w:tcW w:w="663" w:type="dxa"/>
          </w:tcPr>
          <w:p w14:paraId="2A7DD0EB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14:paraId="37C49FF0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Попробовать еду. Ваше мнение</w:t>
            </w:r>
          </w:p>
          <w:p w14:paraId="0D38887E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CD8F621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649" w:type="dxa"/>
          </w:tcPr>
          <w:p w14:paraId="3A673E35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13" w:type="dxa"/>
          </w:tcPr>
          <w:p w14:paraId="25CA5883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Удов-но</w:t>
            </w:r>
          </w:p>
        </w:tc>
        <w:tc>
          <w:tcPr>
            <w:tcW w:w="1760" w:type="dxa"/>
          </w:tcPr>
          <w:p w14:paraId="5EB26A96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59C88197" w14:textId="77777777" w:rsidTr="004D3E1D">
        <w:tc>
          <w:tcPr>
            <w:tcW w:w="663" w:type="dxa"/>
          </w:tcPr>
          <w:p w14:paraId="5FC69524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05474E5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Холодных закусок</w:t>
            </w:r>
          </w:p>
          <w:p w14:paraId="231567D5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73D2CC6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50EB6BF7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299B9DF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E7C835F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1647C301" w14:textId="77777777" w:rsidTr="004D3E1D">
        <w:tc>
          <w:tcPr>
            <w:tcW w:w="663" w:type="dxa"/>
          </w:tcPr>
          <w:p w14:paraId="7C2072E4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03E48A65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Первых блюд</w:t>
            </w:r>
          </w:p>
          <w:p w14:paraId="719DF804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54409B8D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D9C51DB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0FD0C0A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6C38812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42C8AEC6" w14:textId="77777777" w:rsidTr="004D3E1D">
        <w:tc>
          <w:tcPr>
            <w:tcW w:w="663" w:type="dxa"/>
          </w:tcPr>
          <w:p w14:paraId="5A10BFA3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F94B03C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 xml:space="preserve">Вторых </w:t>
            </w:r>
            <w:proofErr w:type="gramStart"/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блюд( мясных</w:t>
            </w:r>
            <w:proofErr w:type="gramEnd"/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, рыбных, из творога)</w:t>
            </w:r>
          </w:p>
          <w:p w14:paraId="1639D20E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33C17E9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36E21A7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30E05F7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07D024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6DF116F2" w14:textId="77777777" w:rsidTr="004D3E1D">
        <w:tc>
          <w:tcPr>
            <w:tcW w:w="663" w:type="dxa"/>
          </w:tcPr>
          <w:p w14:paraId="27E5B687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32980F4B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Гарниров</w:t>
            </w:r>
          </w:p>
          <w:p w14:paraId="0E8F7735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0DCE041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2493F9B4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BDF2AEE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B7EE3AD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2877BACA" w14:textId="77777777" w:rsidTr="004D3E1D">
        <w:tc>
          <w:tcPr>
            <w:tcW w:w="663" w:type="dxa"/>
          </w:tcPr>
          <w:p w14:paraId="550A3D78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04E512AB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</w:p>
          <w:p w14:paraId="6309D714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B8CF382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9668284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CA9D5F3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A819682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E" w:rsidRPr="00C11C2E" w14:paraId="6795A187" w14:textId="77777777" w:rsidTr="004D3E1D">
        <w:tc>
          <w:tcPr>
            <w:tcW w:w="663" w:type="dxa"/>
          </w:tcPr>
          <w:p w14:paraId="1445AEC1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14:paraId="504DCDA5" w14:textId="77777777" w:rsidR="00C11C2E" w:rsidRPr="00C11C2E" w:rsidRDefault="00C11C2E" w:rsidP="00C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E">
              <w:rPr>
                <w:rFonts w:ascii="Times New Roman" w:hAnsi="Times New Roman" w:cs="Times New Roman"/>
                <w:sz w:val="24"/>
                <w:szCs w:val="24"/>
              </w:rPr>
              <w:t>Ваши предложения/пожелания/комментарии</w:t>
            </w:r>
          </w:p>
        </w:tc>
        <w:tc>
          <w:tcPr>
            <w:tcW w:w="1649" w:type="dxa"/>
          </w:tcPr>
          <w:p w14:paraId="53D7213C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F22E305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86C2A0E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8964302" w14:textId="77777777" w:rsidR="00C11C2E" w:rsidRPr="00C11C2E" w:rsidRDefault="00C11C2E" w:rsidP="005B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2B745" w14:textId="77777777" w:rsidR="005B461F" w:rsidRDefault="005B461F" w:rsidP="005B461F">
      <w:pPr>
        <w:rPr>
          <w:rFonts w:ascii="Times New Roman" w:hAnsi="Times New Roman" w:cs="Times New Roman"/>
          <w:sz w:val="24"/>
          <w:szCs w:val="24"/>
        </w:rPr>
      </w:pPr>
    </w:p>
    <w:p w14:paraId="501DBC3D" w14:textId="77777777" w:rsidR="00C11C2E" w:rsidRDefault="00C11C2E" w:rsidP="005B461F">
      <w:pPr>
        <w:rPr>
          <w:rFonts w:ascii="Times New Roman" w:hAnsi="Times New Roman" w:cs="Times New Roman"/>
          <w:sz w:val="24"/>
          <w:szCs w:val="24"/>
        </w:rPr>
      </w:pPr>
    </w:p>
    <w:p w14:paraId="1FCB58D6" w14:textId="77777777" w:rsidR="00C11C2E" w:rsidRDefault="00C11C2E" w:rsidP="005B461F">
      <w:pPr>
        <w:rPr>
          <w:rFonts w:ascii="Times New Roman" w:hAnsi="Times New Roman" w:cs="Times New Roman"/>
          <w:sz w:val="24"/>
          <w:szCs w:val="24"/>
        </w:rPr>
      </w:pPr>
    </w:p>
    <w:p w14:paraId="571BDA10" w14:textId="77777777" w:rsidR="00C11C2E" w:rsidRDefault="00C11C2E" w:rsidP="005B461F">
      <w:pPr>
        <w:rPr>
          <w:rFonts w:ascii="Times New Roman" w:hAnsi="Times New Roman" w:cs="Times New Roman"/>
          <w:sz w:val="24"/>
          <w:szCs w:val="24"/>
        </w:rPr>
      </w:pPr>
    </w:p>
    <w:p w14:paraId="62898D39" w14:textId="77777777" w:rsidR="00226C1C" w:rsidRDefault="00226C1C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BB5BF" w14:textId="77777777" w:rsidR="00226C1C" w:rsidRDefault="00226C1C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784BC2" w14:textId="77777777" w:rsidR="00226C1C" w:rsidRDefault="00226C1C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F367A" w14:textId="77777777" w:rsidR="00226C1C" w:rsidRDefault="00226C1C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9E0D5" w14:textId="77777777" w:rsidR="00226C1C" w:rsidRDefault="00226C1C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92FE2E" w14:textId="77777777" w:rsidR="006A5747" w:rsidRDefault="006A5747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2E0A66" w14:textId="77777777" w:rsidR="006A5747" w:rsidRDefault="006A5747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519CCE" w14:textId="77777777" w:rsidR="006A5747" w:rsidRDefault="006A5747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F97C0E" w14:textId="77777777" w:rsidR="006A5747" w:rsidRDefault="006A5747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5C9F3" w14:textId="77777777" w:rsidR="00010853" w:rsidRDefault="00010853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216E81" w14:textId="77777777" w:rsidR="00010853" w:rsidRDefault="00010853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993509" w14:textId="77777777" w:rsidR="00010853" w:rsidRDefault="00010853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18EA2C" w14:textId="77777777" w:rsidR="00C11C2E" w:rsidRPr="00226C1C" w:rsidRDefault="00C11C2E" w:rsidP="00226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C1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73DC5F97" w14:textId="77777777" w:rsidR="00C11C2E" w:rsidRPr="00226C1C" w:rsidRDefault="00C11C2E" w:rsidP="0022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1C">
        <w:rPr>
          <w:rFonts w:ascii="Times New Roman" w:hAnsi="Times New Roman" w:cs="Times New Roman"/>
          <w:b/>
          <w:sz w:val="24"/>
          <w:szCs w:val="24"/>
        </w:rPr>
        <w:lastRenderedPageBreak/>
        <w:t>к Предложениям по основному содержанию акта</w:t>
      </w:r>
    </w:p>
    <w:p w14:paraId="684C1A3D" w14:textId="77777777" w:rsidR="00C11C2E" w:rsidRPr="00226C1C" w:rsidRDefault="00C11C2E" w:rsidP="0022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1C">
        <w:rPr>
          <w:rFonts w:ascii="Times New Roman" w:hAnsi="Times New Roman" w:cs="Times New Roman"/>
          <w:b/>
          <w:sz w:val="24"/>
          <w:szCs w:val="24"/>
        </w:rPr>
        <w:t>(Положения), регламентирующего порядок доступа</w:t>
      </w:r>
    </w:p>
    <w:p w14:paraId="4A979610" w14:textId="77777777" w:rsidR="00C11C2E" w:rsidRPr="00226C1C" w:rsidRDefault="00C11C2E" w:rsidP="0022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1C">
        <w:rPr>
          <w:rFonts w:ascii="Times New Roman" w:hAnsi="Times New Roman" w:cs="Times New Roman"/>
          <w:b/>
          <w:sz w:val="24"/>
          <w:szCs w:val="24"/>
        </w:rPr>
        <w:t>законных представителей</w:t>
      </w:r>
    </w:p>
    <w:p w14:paraId="3464BFFA" w14:textId="77777777" w:rsidR="00C11C2E" w:rsidRPr="00226C1C" w:rsidRDefault="00C11C2E" w:rsidP="0022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1C">
        <w:rPr>
          <w:rFonts w:ascii="Times New Roman" w:hAnsi="Times New Roman" w:cs="Times New Roman"/>
          <w:b/>
          <w:sz w:val="24"/>
          <w:szCs w:val="24"/>
        </w:rPr>
        <w:t>обучающихся в организацию общественного питания в</w:t>
      </w:r>
    </w:p>
    <w:p w14:paraId="18259D55" w14:textId="77777777" w:rsidR="00C11C2E" w:rsidRPr="00226C1C" w:rsidRDefault="00C11C2E" w:rsidP="0022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1C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7611929A" w14:textId="77777777" w:rsidR="00C11C2E" w:rsidRPr="00226C1C" w:rsidRDefault="00C11C2E" w:rsidP="0022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1C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14:paraId="1B321E26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</w:t>
      </w:r>
    </w:p>
    <w:p w14:paraId="6CBB698D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29.12.2012 N 273-ФЗ "Об образовании в Российской Федерации" (далее –</w:t>
      </w:r>
    </w:p>
    <w:p w14:paraId="6CCD2694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ФЗ "Об образовании") обучающимся и их законным представителям, как</w:t>
      </w:r>
    </w:p>
    <w:p w14:paraId="154DEC63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участникам отношений в сфере образования, предоставлен ряд прав.</w:t>
      </w:r>
    </w:p>
    <w:p w14:paraId="697245BD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Обучающиеся в соответствии с законодательством Российской</w:t>
      </w:r>
    </w:p>
    <w:p w14:paraId="5FEA5134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Федерации о защите прав потребителей являются потребителями</w:t>
      </w:r>
    </w:p>
    <w:p w14:paraId="3B3A2729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услуги по организации питания, оказываемой в образовательной</w:t>
      </w:r>
    </w:p>
    <w:p w14:paraId="40FD1F9E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организации. Образовательная организация должна гарантировать</w:t>
      </w:r>
    </w:p>
    <w:p w14:paraId="49B2D46D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соблюдение прав обучающихся и их законных представителей, а также</w:t>
      </w:r>
    </w:p>
    <w:p w14:paraId="6C8C463E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обеспечить раскрытие информации о питании обучающихся.</w:t>
      </w:r>
    </w:p>
    <w:p w14:paraId="5C6FA0E6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Законные представители несовершеннолетних обучающихся</w:t>
      </w:r>
    </w:p>
    <w:p w14:paraId="417C7271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имеют право знакомиться с содержанием образования, защищать права</w:t>
      </w:r>
    </w:p>
    <w:p w14:paraId="5E3F3F8D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и законные интересы обучающихся, высказывать свое мнение</w:t>
      </w:r>
    </w:p>
    <w:p w14:paraId="3B75F0A5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относительно предлагаемых условий для организации обучения и</w:t>
      </w:r>
    </w:p>
    <w:p w14:paraId="369DBD6A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воспитания детей и обязаны обеспечить получение ими общего</w:t>
      </w:r>
    </w:p>
    <w:p w14:paraId="5C784C52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образования (ст. 44 ФЗ "Об образовании"). Защита прав обучающихся</w:t>
      </w:r>
    </w:p>
    <w:p w14:paraId="0E14C434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осуществляется обучающимися самостоятельно или через своих</w:t>
      </w:r>
    </w:p>
    <w:p w14:paraId="4DB7AD45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законных представителей (ст. 45 ФЗ "Об образовании").</w:t>
      </w:r>
    </w:p>
    <w:p w14:paraId="1A7F1A9E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не исключает доступ</w:t>
      </w:r>
    </w:p>
    <w:p w14:paraId="192CDE1E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C2E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End"/>
      <w:r w:rsidRPr="00C11C2E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образовательные</w:t>
      </w:r>
    </w:p>
    <w:p w14:paraId="6951D9A5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организации, в том числе в расположенный в них организации</w:t>
      </w:r>
    </w:p>
    <w:p w14:paraId="04178A5A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lastRenderedPageBreak/>
        <w:t>общественного питания. Реализация прав законных представителей, а</w:t>
      </w:r>
    </w:p>
    <w:p w14:paraId="16235865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также их обязанностей в связи с получением обучающимися услуги по</w:t>
      </w:r>
    </w:p>
    <w:p w14:paraId="6502C8EC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организации питания в образовательных организациях напрямую</w:t>
      </w:r>
    </w:p>
    <w:p w14:paraId="36E2E259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связана с возможностью доступа в такие организации общественного</w:t>
      </w:r>
    </w:p>
    <w:p w14:paraId="3912374A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питания.</w:t>
      </w:r>
    </w:p>
    <w:p w14:paraId="0ADFEC40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Питание неразрывно связано с образовательным процессом, так</w:t>
      </w:r>
    </w:p>
    <w:p w14:paraId="4B7708F9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как является необходимым условием для организации обучения и</w:t>
      </w:r>
    </w:p>
    <w:p w14:paraId="30A01B5D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воспитания детей и направлено на обеспечение охраны их здоровья.</w:t>
      </w:r>
    </w:p>
    <w:p w14:paraId="09468FA3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Законные представители не только имеют право, но и обязаны</w:t>
      </w:r>
    </w:p>
    <w:p w14:paraId="73011350" w14:textId="77777777" w:rsidR="00C11C2E" w:rsidRPr="00C11C2E" w:rsidRDefault="00C11C2E" w:rsidP="00C6210C">
      <w:pPr>
        <w:spacing w:beforeLines="20" w:before="48" w:afterLines="20" w:after="48"/>
        <w:ind w:leftChars="567" w:left="1956" w:rightChars="567" w:right="124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>осуществлять защиту прав и законных интер</w:t>
      </w:r>
      <w:r w:rsidR="00226C1C">
        <w:rPr>
          <w:rFonts w:ascii="Times New Roman" w:hAnsi="Times New Roman" w:cs="Times New Roman"/>
          <w:sz w:val="24"/>
          <w:szCs w:val="24"/>
        </w:rPr>
        <w:t>есов своих несовершеннолетних детей.</w:t>
      </w:r>
    </w:p>
    <w:sectPr w:rsidR="00C11C2E" w:rsidRPr="00C11C2E" w:rsidSect="00121A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4ACB"/>
    <w:multiLevelType w:val="hybridMultilevel"/>
    <w:tmpl w:val="18F016EC"/>
    <w:lvl w:ilvl="0" w:tplc="FA72902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478"/>
    <w:rsid w:val="00010853"/>
    <w:rsid w:val="00121A3C"/>
    <w:rsid w:val="00143038"/>
    <w:rsid w:val="001463EF"/>
    <w:rsid w:val="001F33B9"/>
    <w:rsid w:val="00226C1C"/>
    <w:rsid w:val="002B2B37"/>
    <w:rsid w:val="003D1954"/>
    <w:rsid w:val="00441334"/>
    <w:rsid w:val="004D3E1D"/>
    <w:rsid w:val="005B461F"/>
    <w:rsid w:val="006228C8"/>
    <w:rsid w:val="006A5747"/>
    <w:rsid w:val="0079512E"/>
    <w:rsid w:val="0085668E"/>
    <w:rsid w:val="008B22BA"/>
    <w:rsid w:val="0093209C"/>
    <w:rsid w:val="00946782"/>
    <w:rsid w:val="0096126C"/>
    <w:rsid w:val="00A33246"/>
    <w:rsid w:val="00AB6B5E"/>
    <w:rsid w:val="00B377F4"/>
    <w:rsid w:val="00BA55C4"/>
    <w:rsid w:val="00C11C2E"/>
    <w:rsid w:val="00C6210C"/>
    <w:rsid w:val="00C9218C"/>
    <w:rsid w:val="00DF56DB"/>
    <w:rsid w:val="00E94478"/>
    <w:rsid w:val="00F1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9E77"/>
  <w15:docId w15:val="{C801DAEB-DF92-4DE7-8D9D-0C21004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E1D"/>
    <w:pPr>
      <w:ind w:left="720"/>
      <w:contextualSpacing/>
    </w:pPr>
  </w:style>
  <w:style w:type="character" w:styleId="a5">
    <w:name w:val="Strong"/>
    <w:basedOn w:val="a0"/>
    <w:uiPriority w:val="22"/>
    <w:qFormat/>
    <w:rsid w:val="00946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Name1</cp:lastModifiedBy>
  <cp:revision>15</cp:revision>
  <cp:lastPrinted>2021-03-30T22:00:00Z</cp:lastPrinted>
  <dcterms:created xsi:type="dcterms:W3CDTF">2020-10-20T08:04:00Z</dcterms:created>
  <dcterms:modified xsi:type="dcterms:W3CDTF">2023-02-01T13:26:00Z</dcterms:modified>
</cp:coreProperties>
</file>